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561" w:rsidRPr="00493561" w:rsidRDefault="00493561" w:rsidP="00493561">
      <w:pPr>
        <w:spacing w:after="0" w:line="240" w:lineRule="auto"/>
        <w:rPr>
          <w:rFonts w:ascii="Times New Roman" w:eastAsia="Times New Roman" w:hAnsi="Times New Roman" w:cs="Times New Roman"/>
          <w:sz w:val="24"/>
          <w:szCs w:val="24"/>
        </w:rPr>
      </w:pPr>
      <w:bookmarkStart w:id="0" w:name="_GoBack"/>
      <w:r w:rsidRPr="00493561">
        <w:rPr>
          <w:rFonts w:ascii="Calibri" w:eastAsia="Calibri" w:hAnsi="Calibri" w:cs="Times New Roman"/>
          <w:lang w:eastAsia="sr-Latn-RS"/>
        </w:rPr>
        <w:drawing>
          <wp:anchor distT="0" distB="0" distL="114300" distR="114300" simplePos="0" relativeHeight="251659264" behindDoc="1" locked="0" layoutInCell="1" allowOverlap="1" wp14:anchorId="5249A5A1" wp14:editId="6E63E81A">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493561" w:rsidRPr="00493561" w:rsidRDefault="00493561" w:rsidP="00493561">
      <w:pPr>
        <w:spacing w:after="0" w:line="240" w:lineRule="auto"/>
        <w:rPr>
          <w:rFonts w:ascii="Times New Roman" w:eastAsia="Times New Roman" w:hAnsi="Times New Roman" w:cs="Times New Roman"/>
          <w:sz w:val="24"/>
          <w:szCs w:val="24"/>
        </w:rPr>
      </w:pPr>
    </w:p>
    <w:p w:rsidR="00493561" w:rsidRPr="00493561" w:rsidRDefault="00493561" w:rsidP="00493561">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Utorak 9</w:t>
      </w:r>
      <w:r w:rsidRPr="00493561">
        <w:rPr>
          <w:rFonts w:ascii="Brush Script MT" w:eastAsia="Times New Roman" w:hAnsi="Brush Script MT" w:cs="Times New Roman"/>
          <w:bCs/>
          <w:i/>
          <w:color w:val="FF00FF"/>
          <w:sz w:val="48"/>
          <w:szCs w:val="48"/>
        </w:rPr>
        <w:t>.jun</w:t>
      </w:r>
      <w:r w:rsidRPr="00493561">
        <w:rPr>
          <w:rFonts w:ascii="Brush Script MT" w:eastAsia="Times New Roman" w:hAnsi="Brush Script MT" w:cs="Times New Roman"/>
          <w:bCs/>
          <w:i/>
          <w:color w:val="FF00FF"/>
          <w:sz w:val="48"/>
          <w:szCs w:val="48"/>
          <w:lang w:val="sr-Latn-CS"/>
        </w:rPr>
        <w:t xml:space="preserve"> 2015.</w:t>
      </w:r>
    </w:p>
    <w:p w:rsidR="00493561" w:rsidRDefault="00493561" w:rsidP="00493561">
      <w:pPr>
        <w:spacing w:after="0" w:line="240" w:lineRule="auto"/>
        <w:rPr>
          <w:rFonts w:ascii="Times New Roman" w:eastAsia="Times New Roman" w:hAnsi="Times New Roman" w:cs="Times New Roman"/>
          <w:bCs/>
          <w:sz w:val="24"/>
          <w:szCs w:val="24"/>
        </w:rPr>
      </w:pPr>
    </w:p>
    <w:p w:rsidR="0026620C" w:rsidRDefault="0026620C" w:rsidP="00545DCF">
      <w:pPr>
        <w:spacing w:after="0" w:line="240" w:lineRule="auto"/>
        <w:jc w:val="center"/>
        <w:rPr>
          <w:rFonts w:ascii="Times New Roman" w:eastAsia="Times New Roman" w:hAnsi="Times New Roman" w:cs="Times New Roman"/>
          <w:b/>
          <w:bCs/>
          <w:color w:val="0000CC"/>
          <w:sz w:val="28"/>
          <w:szCs w:val="24"/>
          <w:lang w:val="sr-Cyrl-RS"/>
        </w:rPr>
      </w:pPr>
      <w:r>
        <w:rPr>
          <w:rFonts w:ascii="Times New Roman" w:eastAsia="Times New Roman" w:hAnsi="Times New Roman" w:cs="Times New Roman"/>
          <w:b/>
          <w:bCs/>
          <w:color w:val="0000CC"/>
          <w:sz w:val="28"/>
          <w:szCs w:val="24"/>
        </w:rPr>
        <w:t>U susret</w:t>
      </w:r>
      <w:r w:rsidR="00545DCF">
        <w:rPr>
          <w:rFonts w:ascii="Times New Roman" w:eastAsia="Times New Roman" w:hAnsi="Times New Roman" w:cs="Times New Roman"/>
          <w:b/>
          <w:bCs/>
          <w:color w:val="0000CC"/>
          <w:sz w:val="28"/>
          <w:szCs w:val="24"/>
        </w:rPr>
        <w:t xml:space="preserve"> Svetskom danu borbe protiv dečijeg rada: </w:t>
      </w:r>
    </w:p>
    <w:p w:rsidR="00545DCF" w:rsidRPr="00996226" w:rsidRDefault="00545DCF" w:rsidP="00545DCF">
      <w:pPr>
        <w:spacing w:after="0" w:line="240" w:lineRule="auto"/>
        <w:jc w:val="center"/>
        <w:rPr>
          <w:rFonts w:ascii="Times New Roman" w:eastAsia="Times New Roman" w:hAnsi="Times New Roman" w:cs="Times New Roman"/>
          <w:b/>
          <w:bCs/>
          <w:color w:val="0000CC"/>
          <w:sz w:val="28"/>
          <w:szCs w:val="24"/>
        </w:rPr>
      </w:pPr>
      <w:r w:rsidRPr="00996226">
        <w:rPr>
          <w:rFonts w:ascii="Times New Roman" w:eastAsia="Times New Roman" w:hAnsi="Times New Roman" w:cs="Times New Roman"/>
          <w:b/>
          <w:bCs/>
          <w:color w:val="0000CC"/>
          <w:sz w:val="28"/>
          <w:szCs w:val="24"/>
        </w:rPr>
        <w:t>NE dečijem radu, DA kvalitetnom obrazovanju!</w:t>
      </w:r>
    </w:p>
    <w:p w:rsidR="00545DCF" w:rsidRDefault="00545DCF" w:rsidP="00545DCF">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p>
    <w:p w:rsidR="006C3C54" w:rsidRDefault="00545DCF" w:rsidP="00545DCF">
      <w:pPr>
        <w:spacing w:after="0" w:line="240" w:lineRule="auto"/>
        <w:jc w:val="both"/>
        <w:rPr>
          <w:rFonts w:ascii="Times New Roman" w:eastAsia="Times New Roman" w:hAnsi="Times New Roman" w:cs="Times New Roman"/>
          <w:bCs/>
          <w:sz w:val="24"/>
          <w:szCs w:val="24"/>
        </w:rPr>
      </w:pPr>
      <w:r>
        <w:rPr>
          <w:lang w:eastAsia="sr-Latn-RS"/>
        </w:rPr>
        <w:drawing>
          <wp:anchor distT="0" distB="0" distL="114300" distR="114300" simplePos="0" relativeHeight="251673600" behindDoc="1" locked="0" layoutInCell="1" allowOverlap="1" wp14:anchorId="1B57B235" wp14:editId="0E5C54A7">
            <wp:simplePos x="0" y="0"/>
            <wp:positionH relativeFrom="column">
              <wp:posOffset>3731895</wp:posOffset>
            </wp:positionH>
            <wp:positionV relativeFrom="paragraph">
              <wp:posOffset>210820</wp:posOffset>
            </wp:positionV>
            <wp:extent cx="2182495" cy="1543050"/>
            <wp:effectExtent l="0" t="0" r="8255" b="0"/>
            <wp:wrapTight wrapText="bothSides">
              <wp:wrapPolygon edited="0">
                <wp:start x="0" y="0"/>
                <wp:lineTo x="0" y="21333"/>
                <wp:lineTo x="21493" y="21333"/>
                <wp:lineTo x="21493" y="0"/>
                <wp:lineTo x="0" y="0"/>
              </wp:wrapPolygon>
            </wp:wrapTight>
            <wp:docPr id="4" name="Picture 4" descr="C:\Users\Zdravko\AppData\Local\Microsoft\Windows\Temporary Internet Files\Content.Word\flaj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dravko\AppData\Local\Microsoft\Windows\Temporary Internet Files\Content.Word\flajer.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182495" cy="1543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ab/>
      </w:r>
      <w:r w:rsidR="0026620C">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Svi građani sveta</w:t>
      </w:r>
      <w:r w:rsidRPr="00996226">
        <w:rPr>
          <w:rFonts w:ascii="Times New Roman" w:eastAsia="Times New Roman" w:hAnsi="Times New Roman" w:cs="Times New Roman"/>
          <w:bCs/>
          <w:sz w:val="24"/>
          <w:szCs w:val="24"/>
        </w:rPr>
        <w:t xml:space="preserve"> do 2030. godine će imati besplatno devetog</w:t>
      </w:r>
      <w:r w:rsidR="0026620C">
        <w:rPr>
          <w:rFonts w:ascii="Times New Roman" w:eastAsia="Times New Roman" w:hAnsi="Times New Roman" w:cs="Times New Roman"/>
          <w:bCs/>
          <w:sz w:val="24"/>
          <w:szCs w:val="24"/>
          <w:lang w:val="sr-Cyrl-RS"/>
        </w:rPr>
        <w:t>о</w:t>
      </w:r>
      <w:r w:rsidR="0026620C">
        <w:rPr>
          <w:rFonts w:ascii="Times New Roman" w:eastAsia="Times New Roman" w:hAnsi="Times New Roman" w:cs="Times New Roman"/>
          <w:bCs/>
          <w:sz w:val="24"/>
          <w:szCs w:val="24"/>
        </w:rPr>
        <w:t>d</w:t>
      </w:r>
      <w:r w:rsidRPr="00996226">
        <w:rPr>
          <w:rFonts w:ascii="Times New Roman" w:eastAsia="Times New Roman" w:hAnsi="Times New Roman" w:cs="Times New Roman"/>
          <w:bCs/>
          <w:sz w:val="24"/>
          <w:szCs w:val="24"/>
        </w:rPr>
        <w:t xml:space="preserve">išnje osnovno i srednjoškolsko obrazovanje, kao i pristupačne mogućnosti za doživotno učenje, saopšteno je, između ostalog, na Svetskom obrazovnom forumu (SEF), održanom u južnokorejskom gradu Inčonu, od 19. do 21. </w:t>
      </w:r>
      <w:r w:rsidR="0026620C" w:rsidRPr="00996226">
        <w:rPr>
          <w:rFonts w:ascii="Times New Roman" w:eastAsia="Times New Roman" w:hAnsi="Times New Roman" w:cs="Times New Roman"/>
          <w:bCs/>
          <w:sz w:val="24"/>
          <w:szCs w:val="24"/>
        </w:rPr>
        <w:t>M</w:t>
      </w:r>
      <w:r w:rsidRPr="00996226">
        <w:rPr>
          <w:rFonts w:ascii="Times New Roman" w:eastAsia="Times New Roman" w:hAnsi="Times New Roman" w:cs="Times New Roman"/>
          <w:bCs/>
          <w:sz w:val="24"/>
          <w:szCs w:val="24"/>
        </w:rPr>
        <w:t>aja</w:t>
      </w:r>
      <w:r w:rsidR="0026620C">
        <w:rPr>
          <w:rFonts w:ascii="Times New Roman" w:eastAsia="Times New Roman" w:hAnsi="Times New Roman" w:cs="Times New Roman"/>
          <w:bCs/>
          <w:sz w:val="24"/>
          <w:szCs w:val="24"/>
        </w:rPr>
        <w:t xml:space="preserve">“ rekao je u sklopu priprema za 12. jun – Svetski dan borbe protiv dečijeg rada Hadži Zdravko M. Kovač, </w:t>
      </w:r>
      <w:r w:rsidR="006C3C54">
        <w:rPr>
          <w:rFonts w:ascii="Times New Roman" w:eastAsia="Times New Roman" w:hAnsi="Times New Roman" w:cs="Times New Roman"/>
          <w:bCs/>
          <w:sz w:val="24"/>
          <w:szCs w:val="24"/>
        </w:rPr>
        <w:t>generalni sekretar NSPR</w:t>
      </w:r>
      <w:r w:rsidR="0026620C">
        <w:rPr>
          <w:rFonts w:ascii="Times New Roman" w:eastAsia="Times New Roman" w:hAnsi="Times New Roman" w:cs="Times New Roman"/>
          <w:bCs/>
          <w:sz w:val="24"/>
          <w:szCs w:val="24"/>
        </w:rPr>
        <w:t>V</w:t>
      </w:r>
      <w:r w:rsidRPr="00996226">
        <w:rPr>
          <w:rFonts w:ascii="Times New Roman" w:eastAsia="Times New Roman" w:hAnsi="Times New Roman" w:cs="Times New Roman"/>
          <w:bCs/>
          <w:sz w:val="24"/>
          <w:szCs w:val="24"/>
        </w:rPr>
        <w:t xml:space="preserve">. </w:t>
      </w:r>
    </w:p>
    <w:p w:rsidR="00545DCF" w:rsidRDefault="006C3C54" w:rsidP="00545DCF">
      <w:pPr>
        <w:spacing w:after="0" w:line="240" w:lineRule="auto"/>
        <w:jc w:val="both"/>
      </w:pPr>
      <w:r>
        <w:rPr>
          <w:rFonts w:ascii="Times New Roman" w:eastAsia="Times New Roman" w:hAnsi="Times New Roman" w:cs="Times New Roman"/>
          <w:bCs/>
          <w:sz w:val="24"/>
          <w:szCs w:val="24"/>
        </w:rPr>
        <w:tab/>
      </w:r>
      <w:r w:rsidR="00545DCF" w:rsidRPr="00996226">
        <w:rPr>
          <w:rFonts w:ascii="Times New Roman" w:eastAsia="Times New Roman" w:hAnsi="Times New Roman" w:cs="Times New Roman"/>
          <w:bCs/>
          <w:sz w:val="24"/>
          <w:szCs w:val="24"/>
        </w:rPr>
        <w:t>Na skupu su govorili i generalni sekretar Ujedinjenih nacija Ban Ki-Mun, predsednik Svetske banke Džim Jong Kim i generalni direktor Uneska Irina Bokova. Više od 1.500 njegovih učesnika, a među njima i 130 ministara obrazovanja, u završnici skupa su usvojili Inčonsku deklaraciju „Obrazovanje 2030</w:t>
      </w:r>
      <w:r>
        <w:t xml:space="preserve">“. </w:t>
      </w:r>
      <w:r w:rsidR="00545DCF" w:rsidRPr="00545DCF">
        <w:rPr>
          <w:rFonts w:ascii="Times New Roman" w:eastAsia="Times New Roman" w:hAnsi="Times New Roman" w:cs="Times New Roman"/>
          <w:bCs/>
          <w:sz w:val="24"/>
          <w:szCs w:val="24"/>
        </w:rPr>
        <w:t>U završnoj reči SEF, predstavnik domaćina skupa, korejski zamenik premijera i ministar obrazovanja Hvang Vu-ja rekao je da će njegova zemlj</w:t>
      </w:r>
      <w:r w:rsidR="00545DCF">
        <w:rPr>
          <w:rFonts w:ascii="Times New Roman" w:eastAsia="Times New Roman" w:hAnsi="Times New Roman" w:cs="Times New Roman"/>
          <w:bCs/>
          <w:sz w:val="24"/>
          <w:szCs w:val="24"/>
        </w:rPr>
        <w:t xml:space="preserve">a, danas jedan od najuspešnijih </w:t>
      </w:r>
      <w:r w:rsidR="00545DCF" w:rsidRPr="00545DCF">
        <w:rPr>
          <w:rFonts w:ascii="Times New Roman" w:eastAsia="Times New Roman" w:hAnsi="Times New Roman" w:cs="Times New Roman"/>
          <w:bCs/>
          <w:sz w:val="24"/>
          <w:szCs w:val="24"/>
        </w:rPr>
        <w:t>obrazovnih sistema u svetu, učiniti sve da pomogne postizanje zacrtanih ciljeva. „Nastavićemo da delimo naše iskustvo i mudrost sa drugim zemljama“, rekao je ministar. „Obrazovanje je najefikasnija investicija u sreću pojedinca i razvoj nacije.“ Ministar Hvang i generalna direktorka Uneska Irina Bokova obećali su da će u naredne tri godine biti obezbeđeno šest miliona dolara za Ruandu, Mozambik i Zimbabve, zemlje kojima je potrebna pomoć da razvijaju informacione i komunikacione tehnologije za potrebe obrazovanja.</w:t>
      </w:r>
    </w:p>
    <w:p w:rsidR="00545DCF" w:rsidRDefault="00545DCF" w:rsidP="00493561">
      <w:pPr>
        <w:spacing w:after="0" w:line="240" w:lineRule="auto"/>
        <w:rPr>
          <w:rFonts w:ascii="Times New Roman" w:eastAsia="Times New Roman" w:hAnsi="Times New Roman" w:cs="Times New Roman"/>
          <w:bCs/>
          <w:sz w:val="24"/>
          <w:szCs w:val="24"/>
        </w:rPr>
      </w:pPr>
    </w:p>
    <w:p w:rsidR="00EC52EF" w:rsidRPr="00545DCF" w:rsidRDefault="00545DCF" w:rsidP="00EC52EF">
      <w:pPr>
        <w:spacing w:after="0" w:line="240" w:lineRule="auto"/>
        <w:jc w:val="center"/>
        <w:rPr>
          <w:rFonts w:ascii="Times New Roman" w:eastAsia="Times New Roman" w:hAnsi="Times New Roman" w:cs="Times New Roman"/>
          <w:b/>
          <w:bCs/>
          <w:color w:val="0000CC"/>
          <w:sz w:val="28"/>
          <w:szCs w:val="24"/>
          <w:lang w:val="en-US"/>
        </w:rPr>
      </w:pPr>
      <w:r w:rsidRPr="00545DCF">
        <w:rPr>
          <w:rFonts w:ascii="Times New Roman" w:eastAsia="Times New Roman" w:hAnsi="Times New Roman" w:cs="Times New Roman"/>
          <w:b/>
          <w:bCs/>
          <w:color w:val="0000CC"/>
          <w:sz w:val="28"/>
          <w:szCs w:val="24"/>
          <w:lang w:val="en-US"/>
        </w:rPr>
        <w:t>Jovanović: Verbić</w:t>
      </w:r>
      <w:r w:rsidR="00EC52EF" w:rsidRPr="00545DCF">
        <w:rPr>
          <w:rFonts w:ascii="Times New Roman" w:eastAsia="Times New Roman" w:hAnsi="Times New Roman" w:cs="Times New Roman"/>
          <w:b/>
          <w:bCs/>
          <w:color w:val="0000CC"/>
          <w:sz w:val="28"/>
          <w:szCs w:val="24"/>
          <w:lang w:val="en-US"/>
        </w:rPr>
        <w:t xml:space="preserve"> da predloži novi zakon o bezbednosti</w:t>
      </w:r>
    </w:p>
    <w:p w:rsidR="00D85DB5" w:rsidRDefault="00D85DB5" w:rsidP="00EC52EF">
      <w:pPr>
        <w:spacing w:after="0" w:line="240" w:lineRule="auto"/>
        <w:rPr>
          <w:rFonts w:ascii="Times New Roman" w:eastAsia="Times New Roman" w:hAnsi="Times New Roman" w:cs="Times New Roman"/>
          <w:b/>
          <w:bCs/>
          <w:sz w:val="24"/>
          <w:szCs w:val="24"/>
          <w:lang w:val="en-US"/>
        </w:rPr>
      </w:pPr>
    </w:p>
    <w:p w:rsidR="00D85DB5" w:rsidRDefault="00D85DB5" w:rsidP="00D85DB5">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00EC52EF" w:rsidRPr="00D85DB5">
        <w:rPr>
          <w:rFonts w:ascii="Times New Roman" w:eastAsia="Times New Roman" w:hAnsi="Times New Roman" w:cs="Times New Roman"/>
          <w:bCs/>
          <w:sz w:val="24"/>
          <w:szCs w:val="24"/>
          <w:lang w:val="en-US"/>
        </w:rPr>
        <w:t>Zamenik pokrajinskog sekretara za obrazovanje Aleksandar Jovanović uputio je u svojstvu građanina i roditelja pismo ministru prosvete, nauke i tehnološkog razvoja Srđanu Verbiću u kojem traži da bude donet poseban zakon o bezbednosti u školama, školskim dvorištima i dečjim igralištima.</w:t>
      </w:r>
      <w:r>
        <w:rPr>
          <w:rFonts w:ascii="Times New Roman" w:eastAsia="Times New Roman" w:hAnsi="Times New Roman" w:cs="Times New Roman"/>
          <w:bCs/>
          <w:sz w:val="24"/>
          <w:szCs w:val="24"/>
          <w:lang w:val="en-US"/>
        </w:rPr>
        <w:t xml:space="preserve"> </w:t>
      </w:r>
      <w:r w:rsidR="00EC52EF" w:rsidRPr="00EC52EF">
        <w:rPr>
          <w:rFonts w:ascii="Times New Roman" w:eastAsia="Times New Roman" w:hAnsi="Times New Roman" w:cs="Times New Roman"/>
          <w:bCs/>
          <w:sz w:val="24"/>
          <w:szCs w:val="24"/>
          <w:lang w:val="en-US"/>
        </w:rPr>
        <w:t>Jovanović je u pismu Verbiću naveo da bi taj zakon trebalo da na jednom mestu objedini sve zakonske odredbe u vezi sa bezbednošću učenika osnovnih i srednjih škola na teritoriji Srbije, kao i ponašanja učenika koji ugrožavaju elementarnu bezbednost drugih đaka, nastavnika i ostalog osoblja u školama.</w:t>
      </w:r>
    </w:p>
    <w:p w:rsidR="00EC52EF" w:rsidRDefault="00D85DB5" w:rsidP="00545DCF">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EC52EF" w:rsidRPr="00EC52EF">
        <w:rPr>
          <w:rFonts w:ascii="Times New Roman" w:eastAsia="Times New Roman" w:hAnsi="Times New Roman" w:cs="Times New Roman"/>
          <w:bCs/>
          <w:sz w:val="24"/>
          <w:szCs w:val="24"/>
          <w:lang w:val="en-US"/>
        </w:rPr>
        <w:t>"Svedoci smo sve učestalije pojave nasilja u školama i školskim dvorištima, u kojem se pored fizičke sile koriste i noževi, mačete, pištolji i ostala ubojita sredstva za sve teža i bezobzirnija krivična dela. Bezbednost je često ugrožena kako deci, tako i učiteljima i nastavnicima, kojima se neretko ne ukazuje ni elementarno poštovanje i oduzima im se svaki autoritet", naveo je Jovanović.</w:t>
      </w:r>
      <w:r>
        <w:rPr>
          <w:rFonts w:ascii="Times New Roman" w:eastAsia="Times New Roman" w:hAnsi="Times New Roman" w:cs="Times New Roman"/>
          <w:bCs/>
          <w:sz w:val="24"/>
          <w:szCs w:val="24"/>
          <w:lang w:val="en-US"/>
        </w:rPr>
        <w:t xml:space="preserve"> </w:t>
      </w:r>
      <w:r w:rsidR="00EC52EF" w:rsidRPr="00EC52EF">
        <w:rPr>
          <w:rFonts w:ascii="Times New Roman" w:eastAsia="Times New Roman" w:hAnsi="Times New Roman" w:cs="Times New Roman"/>
          <w:bCs/>
          <w:sz w:val="24"/>
          <w:szCs w:val="24"/>
          <w:lang w:val="en-US"/>
        </w:rPr>
        <w:t>On je predložio ministru da, ukoliko ne bude donet zakon, za narednu školsku godinu planira da se o trošku države svim đ</w:t>
      </w:r>
      <w:r>
        <w:rPr>
          <w:rFonts w:ascii="Times New Roman" w:eastAsia="Times New Roman" w:hAnsi="Times New Roman" w:cs="Times New Roman"/>
          <w:bCs/>
          <w:sz w:val="24"/>
          <w:szCs w:val="24"/>
          <w:lang w:val="en-US"/>
        </w:rPr>
        <w:t xml:space="preserve">acima osnovnih i srednjih škola </w:t>
      </w:r>
      <w:r w:rsidR="00EC52EF" w:rsidRPr="00EC52EF">
        <w:rPr>
          <w:rFonts w:ascii="Times New Roman" w:eastAsia="Times New Roman" w:hAnsi="Times New Roman" w:cs="Times New Roman"/>
          <w:bCs/>
          <w:sz w:val="24"/>
          <w:szCs w:val="24"/>
          <w:lang w:val="en-US"/>
        </w:rPr>
        <w:t>"nabave panciri", a učenicima starijih razreda i "šlemovi", kao dodatna oprema.</w:t>
      </w:r>
      <w:r>
        <w:rPr>
          <w:rFonts w:ascii="Times New Roman" w:eastAsia="Times New Roman" w:hAnsi="Times New Roman" w:cs="Times New Roman"/>
          <w:bCs/>
          <w:sz w:val="24"/>
          <w:szCs w:val="24"/>
          <w:lang w:val="en-US"/>
        </w:rPr>
        <w:t xml:space="preserve"> </w:t>
      </w:r>
      <w:r w:rsidR="00EC52EF" w:rsidRPr="00EC52EF">
        <w:rPr>
          <w:rFonts w:ascii="Times New Roman" w:eastAsia="Times New Roman" w:hAnsi="Times New Roman" w:cs="Times New Roman"/>
          <w:bCs/>
          <w:sz w:val="24"/>
          <w:szCs w:val="24"/>
          <w:lang w:val="en-US"/>
        </w:rPr>
        <w:t>Jovanović je od Verbića zatražio da mu odgovori u roku od mesec dana.</w:t>
      </w:r>
    </w:p>
    <w:p w:rsidR="009554A9" w:rsidRPr="009554A9" w:rsidRDefault="009554A9" w:rsidP="009554A9">
      <w:pPr>
        <w:spacing w:after="0" w:line="240" w:lineRule="auto"/>
        <w:jc w:val="center"/>
        <w:rPr>
          <w:rFonts w:ascii="Times New Roman" w:eastAsia="Times New Roman" w:hAnsi="Times New Roman" w:cs="Times New Roman"/>
          <w:b/>
          <w:bCs/>
          <w:color w:val="0000CC"/>
          <w:sz w:val="28"/>
          <w:szCs w:val="24"/>
          <w:lang w:val="en-US"/>
        </w:rPr>
      </w:pPr>
      <w:r w:rsidRPr="009554A9">
        <w:rPr>
          <w:rFonts w:ascii="Times New Roman" w:eastAsia="Times New Roman" w:hAnsi="Times New Roman" w:cs="Times New Roman"/>
          <w:b/>
          <w:bCs/>
          <w:color w:val="0000CC"/>
          <w:sz w:val="28"/>
          <w:szCs w:val="24"/>
          <w:lang w:val="en-US"/>
        </w:rPr>
        <w:lastRenderedPageBreak/>
        <w:t>Verbić: Koristiti potencijale naučne dijaspore</w:t>
      </w:r>
    </w:p>
    <w:p w:rsidR="009554A9" w:rsidRPr="009554A9" w:rsidRDefault="009554A9" w:rsidP="009554A9">
      <w:pPr>
        <w:spacing w:after="0" w:line="240" w:lineRule="auto"/>
        <w:jc w:val="both"/>
        <w:rPr>
          <w:rFonts w:ascii="Times New Roman" w:eastAsia="Times New Roman" w:hAnsi="Times New Roman" w:cs="Times New Roman"/>
          <w:b/>
          <w:bCs/>
          <w:sz w:val="24"/>
          <w:szCs w:val="24"/>
          <w:lang w:val="en-US"/>
        </w:rPr>
      </w:pPr>
    </w:p>
    <w:p w:rsidR="009554A9" w:rsidRPr="009554A9" w:rsidRDefault="009554A9" w:rsidP="009554A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Pr="009554A9">
        <w:rPr>
          <w:rFonts w:ascii="Times New Roman" w:eastAsia="Times New Roman" w:hAnsi="Times New Roman" w:cs="Times New Roman"/>
          <w:bCs/>
          <w:sz w:val="24"/>
          <w:szCs w:val="24"/>
          <w:lang w:val="en-US"/>
        </w:rPr>
        <w:t>Ministar prosvete, nauke i tehnološkog razvoja Srđan Verbić istakao je u subotu značaj i ulogu naučne dijaspore, navodeći da bi njeni pripadnici trebalo da budu maksimalno uključeni u razvoj društva, nauke i privrede.</w:t>
      </w:r>
    </w:p>
    <w:p w:rsidR="009554A9" w:rsidRPr="009554A9" w:rsidRDefault="009554A9" w:rsidP="009554A9">
      <w:pPr>
        <w:spacing w:after="0" w:line="240" w:lineRule="auto"/>
        <w:jc w:val="both"/>
        <w:rPr>
          <w:rFonts w:ascii="Times New Roman" w:eastAsia="Times New Roman" w:hAnsi="Times New Roman" w:cs="Times New Roman"/>
          <w:bCs/>
          <w:sz w:val="24"/>
          <w:szCs w:val="24"/>
          <w:lang w:val="en-US"/>
        </w:rPr>
      </w:pPr>
    </w:p>
    <w:p w:rsidR="00493561" w:rsidRPr="00545DCF" w:rsidRDefault="00493561" w:rsidP="00493561">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en-US"/>
        </w:rPr>
      </w:pPr>
      <w:r w:rsidRPr="00545DCF">
        <w:rPr>
          <w:rFonts w:ascii="Times New Roman" w:eastAsia="Times New Roman" w:hAnsi="Times New Roman" w:cs="Times New Roman"/>
          <w:b/>
          <w:bCs/>
          <w:noProof w:val="0"/>
          <w:color w:val="0000CC"/>
          <w:kern w:val="36"/>
          <w:sz w:val="28"/>
          <w:szCs w:val="24"/>
          <w:lang w:val="en-US"/>
        </w:rPr>
        <w:t>Poziv za obuku "Mladi Vojvodine i Evropa 2020"</w:t>
      </w:r>
    </w:p>
    <w:p w:rsidR="00493561" w:rsidRPr="00493561" w:rsidRDefault="00493561" w:rsidP="00493561">
      <w:pPr>
        <w:spacing w:after="0" w:line="240" w:lineRule="auto"/>
        <w:textAlignment w:val="baseline"/>
        <w:outlineLvl w:val="0"/>
        <w:rPr>
          <w:rFonts w:ascii="Times New Roman" w:eastAsia="Times New Roman" w:hAnsi="Times New Roman" w:cs="Times New Roman"/>
          <w:b/>
          <w:bCs/>
          <w:noProof w:val="0"/>
          <w:kern w:val="36"/>
          <w:sz w:val="24"/>
          <w:szCs w:val="24"/>
          <w:lang w:val="en-US"/>
        </w:rPr>
      </w:pPr>
    </w:p>
    <w:p w:rsidR="00D85DB5" w:rsidRDefault="00D85DB5" w:rsidP="00D85DB5">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sidRPr="00493561">
        <w:rPr>
          <w:rFonts w:ascii="Times New Roman" w:eastAsia="Times New Roman" w:hAnsi="Times New Roman" w:cs="Times New Roman"/>
          <w:kern w:val="36"/>
          <w:sz w:val="24"/>
          <w:szCs w:val="24"/>
          <w:lang w:eastAsia="sr-Latn-RS"/>
        </w:rPr>
        <w:drawing>
          <wp:anchor distT="0" distB="0" distL="114300" distR="114300" simplePos="0" relativeHeight="251663360" behindDoc="0" locked="0" layoutInCell="1" allowOverlap="1" wp14:anchorId="70876F58" wp14:editId="16C76F18">
            <wp:simplePos x="0" y="0"/>
            <wp:positionH relativeFrom="column">
              <wp:posOffset>3457575</wp:posOffset>
            </wp:positionH>
            <wp:positionV relativeFrom="paragraph">
              <wp:posOffset>196850</wp:posOffset>
            </wp:positionV>
            <wp:extent cx="2419350" cy="1209675"/>
            <wp:effectExtent l="0" t="0" r="0" b="9525"/>
            <wp:wrapSquare wrapText="bothSides"/>
            <wp:docPr id="13" name="Picture 13" descr="projekat mladi kosnic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ojekat mladi kosnica 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419350"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sidR="00493561" w:rsidRPr="00493561">
        <w:rPr>
          <w:rFonts w:ascii="Times New Roman" w:eastAsia="Times New Roman" w:hAnsi="Times New Roman" w:cs="Times New Roman"/>
          <w:b/>
          <w:bCs/>
          <w:noProof w:val="0"/>
          <w:kern w:val="36"/>
          <w:sz w:val="24"/>
          <w:szCs w:val="24"/>
          <w:lang w:val="en-US"/>
        </w:rPr>
        <w:tab/>
      </w:r>
      <w:r w:rsidR="00493561" w:rsidRPr="00493561">
        <w:rPr>
          <w:rFonts w:ascii="Times New Roman" w:eastAsia="Times New Roman" w:hAnsi="Times New Roman" w:cs="Times New Roman"/>
          <w:bCs/>
          <w:noProof w:val="0"/>
          <w:kern w:val="36"/>
          <w:sz w:val="24"/>
          <w:szCs w:val="24"/>
          <w:lang w:val="en-US"/>
        </w:rPr>
        <w:t xml:space="preserve">Udruženje građana "Košnica", u okviru realizacije projekat „Mladi Vojvodine i Evropa 2020“, 19. juna u Novom Sadu organizuje jednodnevnu obuku koja ima za cilj informisanje o Strategiji "Evropa 2020". </w:t>
      </w:r>
      <w:r w:rsidR="00493561" w:rsidRPr="00493561">
        <w:rPr>
          <w:rFonts w:ascii="Times New Roman" w:eastAsia="Times New Roman" w:hAnsi="Times New Roman" w:cs="Times New Roman"/>
          <w:noProof w:val="0"/>
          <w:kern w:val="36"/>
          <w:sz w:val="24"/>
          <w:szCs w:val="24"/>
          <w:lang w:val="en-US"/>
        </w:rPr>
        <w:t>Obuka je namenjena koordinatorima kancelarija za mlade i njihovim aktivnim saradnicima sa teritorije Vojvodine.</w:t>
      </w:r>
      <w:r>
        <w:rPr>
          <w:rFonts w:ascii="Times New Roman" w:eastAsia="Times New Roman" w:hAnsi="Times New Roman" w:cs="Times New Roman"/>
          <w:bCs/>
          <w:noProof w:val="0"/>
          <w:kern w:val="36"/>
          <w:sz w:val="24"/>
          <w:szCs w:val="24"/>
          <w:lang w:val="en-US"/>
        </w:rPr>
        <w:t xml:space="preserve"> </w:t>
      </w:r>
      <w:r w:rsidR="00493561" w:rsidRPr="00493561">
        <w:rPr>
          <w:rFonts w:ascii="Times New Roman" w:eastAsia="Times New Roman" w:hAnsi="Times New Roman" w:cs="Times New Roman"/>
          <w:noProof w:val="0"/>
          <w:kern w:val="36"/>
          <w:sz w:val="24"/>
          <w:szCs w:val="24"/>
          <w:lang w:val="en-US"/>
        </w:rPr>
        <w:t>Na obuci će se posebna pažnja posvetiti analizi glavnih izazova iz ugla mladih na putu evropskih integracija, ali i analiza potencijalnih mogućnosti i šansi za pozitivnu zajedničku saradnju na razvijanju predloga projekata.</w:t>
      </w:r>
    </w:p>
    <w:p w:rsidR="00493561" w:rsidRDefault="00D85DB5" w:rsidP="00D85DB5">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r>
        <w:rPr>
          <w:rFonts w:ascii="Times New Roman" w:eastAsia="Times New Roman" w:hAnsi="Times New Roman" w:cs="Times New Roman"/>
          <w:bCs/>
          <w:noProof w:val="0"/>
          <w:kern w:val="36"/>
          <w:sz w:val="24"/>
          <w:szCs w:val="24"/>
          <w:lang w:val="en-US"/>
        </w:rPr>
        <w:tab/>
      </w:r>
      <w:r w:rsidR="00493561" w:rsidRPr="00493561">
        <w:rPr>
          <w:rFonts w:ascii="Times New Roman" w:eastAsia="Times New Roman" w:hAnsi="Times New Roman" w:cs="Times New Roman"/>
          <w:noProof w:val="0"/>
          <w:kern w:val="36"/>
          <w:sz w:val="24"/>
          <w:szCs w:val="24"/>
          <w:lang w:val="en-US"/>
        </w:rPr>
        <w:t>Svi zainteresovani kojima je obuka namenjena mogu svoje učešće da prijave pu</w:t>
      </w:r>
      <w:r w:rsidR="006C3C54">
        <w:rPr>
          <w:rFonts w:ascii="Times New Roman" w:eastAsia="Times New Roman" w:hAnsi="Times New Roman" w:cs="Times New Roman"/>
          <w:noProof w:val="0"/>
          <w:kern w:val="36"/>
          <w:sz w:val="24"/>
          <w:szCs w:val="24"/>
          <w:lang w:val="en-US"/>
        </w:rPr>
        <w:t xml:space="preserve">tem mejla </w:t>
      </w:r>
      <w:hyperlink r:id="rId11" w:history="1">
        <w:r w:rsidR="006C3C54" w:rsidRPr="00EE50B1">
          <w:rPr>
            <w:rStyle w:val="Hyperlink"/>
            <w:rFonts w:ascii="Times New Roman" w:eastAsia="Times New Roman" w:hAnsi="Times New Roman" w:cs="Times New Roman"/>
            <w:noProof w:val="0"/>
            <w:kern w:val="36"/>
            <w:sz w:val="24"/>
            <w:szCs w:val="24"/>
            <w:lang w:val="en-US"/>
          </w:rPr>
          <w:t>evropa2020@kosnica.org</w:t>
        </w:r>
      </w:hyperlink>
      <w:r w:rsidR="006C3C54">
        <w:rPr>
          <w:rFonts w:ascii="Times New Roman" w:eastAsia="Times New Roman" w:hAnsi="Times New Roman" w:cs="Times New Roman"/>
          <w:noProof w:val="0"/>
          <w:kern w:val="36"/>
          <w:sz w:val="24"/>
          <w:szCs w:val="24"/>
          <w:lang w:val="en-US"/>
        </w:rPr>
        <w:t xml:space="preserve"> </w:t>
      </w:r>
      <w:r w:rsidR="00493561" w:rsidRPr="00493561">
        <w:rPr>
          <w:rFonts w:ascii="Times New Roman" w:eastAsia="Times New Roman" w:hAnsi="Times New Roman" w:cs="Times New Roman"/>
          <w:noProof w:val="0"/>
          <w:kern w:val="36"/>
          <w:sz w:val="24"/>
          <w:szCs w:val="24"/>
          <w:lang w:val="en-US"/>
        </w:rPr>
        <w:t>, najkasnije do 16. juna.</w:t>
      </w:r>
      <w:r>
        <w:rPr>
          <w:rFonts w:ascii="Times New Roman" w:eastAsia="Times New Roman" w:hAnsi="Times New Roman" w:cs="Times New Roman"/>
          <w:bCs/>
          <w:noProof w:val="0"/>
          <w:kern w:val="36"/>
          <w:sz w:val="24"/>
          <w:szCs w:val="24"/>
          <w:lang w:val="en-US"/>
        </w:rPr>
        <w:t xml:space="preserve"> </w:t>
      </w:r>
      <w:r w:rsidR="00493561" w:rsidRPr="00493561">
        <w:rPr>
          <w:rFonts w:ascii="Times New Roman" w:eastAsia="Times New Roman" w:hAnsi="Times New Roman" w:cs="Times New Roman"/>
          <w:noProof w:val="0"/>
          <w:kern w:val="36"/>
          <w:sz w:val="24"/>
          <w:szCs w:val="24"/>
          <w:lang w:val="en-US"/>
        </w:rPr>
        <w:t>Više informacija o projektu i obuci može pronaći na zvaničnoj</w:t>
      </w:r>
      <w:hyperlink r:id="rId12" w:tooltip="Facebook" w:history="1">
        <w:r w:rsidR="00493561" w:rsidRPr="006C3C54">
          <w:rPr>
            <w:rFonts w:ascii="Times New Roman" w:eastAsia="Times New Roman" w:hAnsi="Times New Roman" w:cs="Times New Roman"/>
            <w:bCs/>
            <w:noProof w:val="0"/>
            <w:color w:val="0000FF"/>
            <w:kern w:val="36"/>
            <w:sz w:val="24"/>
            <w:szCs w:val="24"/>
            <w:u w:val="single"/>
            <w:lang w:val="en-US"/>
          </w:rPr>
          <w:t> Facebook</w:t>
        </w:r>
        <w:r w:rsidR="00493561" w:rsidRPr="00493561">
          <w:rPr>
            <w:rFonts w:ascii="Times New Roman" w:eastAsia="Times New Roman" w:hAnsi="Times New Roman" w:cs="Times New Roman"/>
            <w:b/>
            <w:bCs/>
            <w:noProof w:val="0"/>
            <w:color w:val="0000FF"/>
            <w:kern w:val="36"/>
            <w:sz w:val="24"/>
            <w:szCs w:val="24"/>
            <w:u w:val="single"/>
            <w:lang w:val="en-US"/>
          </w:rPr>
          <w:t> </w:t>
        </w:r>
      </w:hyperlink>
      <w:r w:rsidR="006C3C54">
        <w:rPr>
          <w:rFonts w:ascii="Times New Roman" w:eastAsia="Times New Roman" w:hAnsi="Times New Roman" w:cs="Times New Roman"/>
          <w:noProof w:val="0"/>
          <w:kern w:val="36"/>
          <w:sz w:val="24"/>
          <w:szCs w:val="24"/>
          <w:lang w:val="en-US"/>
        </w:rPr>
        <w:t>stranici ili</w:t>
      </w:r>
      <w:r w:rsidR="00493561" w:rsidRPr="00493561">
        <w:rPr>
          <w:rFonts w:ascii="Times New Roman" w:eastAsia="Times New Roman" w:hAnsi="Times New Roman" w:cs="Times New Roman"/>
          <w:noProof w:val="0"/>
          <w:kern w:val="36"/>
          <w:sz w:val="24"/>
          <w:szCs w:val="24"/>
          <w:lang w:val="en-US"/>
        </w:rPr>
        <w:t xml:space="preserve"> dobiti putem mejla evropa2020@kosnica.org ili telefonom na broj 060 534 3632.</w:t>
      </w:r>
      <w:r>
        <w:rPr>
          <w:rFonts w:ascii="Times New Roman" w:eastAsia="Times New Roman" w:hAnsi="Times New Roman" w:cs="Times New Roman"/>
          <w:bCs/>
          <w:noProof w:val="0"/>
          <w:kern w:val="36"/>
          <w:sz w:val="24"/>
          <w:szCs w:val="24"/>
          <w:lang w:val="en-US"/>
        </w:rPr>
        <w:t xml:space="preserve"> </w:t>
      </w:r>
      <w:r w:rsidR="00493561" w:rsidRPr="00493561">
        <w:rPr>
          <w:rFonts w:ascii="Times New Roman" w:eastAsia="Times New Roman" w:hAnsi="Times New Roman" w:cs="Times New Roman"/>
          <w:noProof w:val="0"/>
          <w:kern w:val="36"/>
          <w:sz w:val="24"/>
          <w:szCs w:val="24"/>
          <w:lang w:val="en-US"/>
        </w:rPr>
        <w:t>Projekat realizuje Udruženje građana „Košnica“ uz finansijsku podršku Pokrajinskog sekretarijata za međuregionalnu saradnju i lokalnu samoupravu AP Vojvodine.</w:t>
      </w:r>
    </w:p>
    <w:p w:rsidR="006C3C54" w:rsidRDefault="006C3C54" w:rsidP="00D85DB5">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p>
    <w:p w:rsidR="006C3C54" w:rsidRPr="006C3C54" w:rsidRDefault="006C3C54" w:rsidP="006C3C54">
      <w:pPr>
        <w:spacing w:after="0" w:line="240" w:lineRule="auto"/>
        <w:jc w:val="center"/>
        <w:textAlignment w:val="baseline"/>
        <w:outlineLvl w:val="0"/>
        <w:rPr>
          <w:rFonts w:ascii="Times New Roman" w:eastAsia="Times New Roman" w:hAnsi="Times New Roman" w:cs="Times New Roman"/>
          <w:noProof w:val="0"/>
          <w:color w:val="0000CC"/>
          <w:kern w:val="36"/>
          <w:sz w:val="24"/>
          <w:szCs w:val="24"/>
          <w:lang w:val="en-US"/>
        </w:rPr>
      </w:pPr>
      <w:r w:rsidRPr="006C3C54">
        <w:rPr>
          <w:rFonts w:ascii="Times New Roman" w:eastAsia="Times New Roman" w:hAnsi="Times New Roman" w:cs="Times New Roman"/>
          <w:b/>
          <w:noProof w:val="0"/>
          <w:color w:val="0000CC"/>
          <w:kern w:val="36"/>
          <w:sz w:val="28"/>
          <w:szCs w:val="24"/>
        </w:rPr>
        <w:t>Tradicionalno IX druženje dece koja uče bunjevački jezik</w:t>
      </w:r>
    </w:p>
    <w:p w:rsidR="006C3C54" w:rsidRDefault="006C3C54" w:rsidP="006C3C54">
      <w:pPr>
        <w:spacing w:after="0" w:line="240" w:lineRule="auto"/>
        <w:textAlignment w:val="baseline"/>
        <w:outlineLvl w:val="0"/>
        <w:rPr>
          <w:rFonts w:ascii="Times New Roman" w:eastAsia="Times New Roman" w:hAnsi="Times New Roman" w:cs="Times New Roman"/>
          <w:noProof w:val="0"/>
          <w:kern w:val="36"/>
          <w:sz w:val="24"/>
          <w:szCs w:val="24"/>
        </w:rPr>
      </w:pPr>
      <w:r w:rsidRPr="006C3C54">
        <w:rPr>
          <w:rFonts w:ascii="Times New Roman" w:eastAsia="Times New Roman" w:hAnsi="Times New Roman" w:cs="Times New Roman"/>
          <w:noProof w:val="0"/>
          <w:kern w:val="36"/>
          <w:sz w:val="24"/>
          <w:szCs w:val="24"/>
        </w:rPr>
        <w:tab/>
      </w:r>
    </w:p>
    <w:p w:rsidR="006C3C54" w:rsidRDefault="006C3C54" w:rsidP="006C3C54">
      <w:pPr>
        <w:spacing w:after="0" w:line="240" w:lineRule="auto"/>
        <w:jc w:val="both"/>
        <w:textAlignment w:val="baseline"/>
        <w:outlineLvl w:val="0"/>
        <w:rPr>
          <w:rFonts w:ascii="Times New Roman" w:eastAsia="Times New Roman" w:hAnsi="Times New Roman" w:cs="Times New Roman"/>
          <w:noProof w:val="0"/>
          <w:kern w:val="36"/>
          <w:sz w:val="24"/>
          <w:szCs w:val="24"/>
        </w:rPr>
      </w:pPr>
      <w:r>
        <w:rPr>
          <w:rFonts w:ascii="Times New Roman" w:eastAsia="Times New Roman" w:hAnsi="Times New Roman" w:cs="Times New Roman"/>
          <w:noProof w:val="0"/>
          <w:kern w:val="36"/>
          <w:sz w:val="24"/>
          <w:szCs w:val="24"/>
        </w:rPr>
        <w:tab/>
      </w:r>
      <w:r w:rsidRPr="006C3C54">
        <w:rPr>
          <w:rFonts w:ascii="Times New Roman" w:eastAsia="Times New Roman" w:hAnsi="Times New Roman" w:cs="Times New Roman"/>
          <w:noProof w:val="0"/>
          <w:kern w:val="36"/>
          <w:sz w:val="24"/>
          <w:szCs w:val="24"/>
        </w:rPr>
        <w:t>Tradicionalno druženje dece koja uče bunjevački jezik sa elementima nacionalne kulture u organizaciji Bunjevačkog nacionalnog saveta upriličeno je i ove godina kako bi se obeležio završetak školske godine. Jednodnevna ekskurzija organizovana je na salašu „Đorđević“, gde se okupilo nekoliko stotina osno</w:t>
      </w:r>
      <w:r>
        <w:rPr>
          <w:rFonts w:ascii="Times New Roman" w:eastAsia="Times New Roman" w:hAnsi="Times New Roman" w:cs="Times New Roman"/>
          <w:noProof w:val="0"/>
          <w:kern w:val="36"/>
          <w:sz w:val="24"/>
          <w:szCs w:val="24"/>
        </w:rPr>
        <w:t>vaca.</w:t>
      </w:r>
      <w:r>
        <w:rPr>
          <w:rFonts w:ascii="Times New Roman" w:eastAsia="Times New Roman" w:hAnsi="Times New Roman" w:cs="Times New Roman"/>
          <w:noProof w:val="0"/>
          <w:kern w:val="36"/>
          <w:sz w:val="24"/>
          <w:szCs w:val="24"/>
        </w:rPr>
        <w:tab/>
      </w:r>
      <w:r>
        <w:rPr>
          <w:rFonts w:ascii="Times New Roman" w:eastAsia="Times New Roman" w:hAnsi="Times New Roman" w:cs="Times New Roman"/>
          <w:noProof w:val="0"/>
          <w:kern w:val="36"/>
          <w:sz w:val="24"/>
          <w:szCs w:val="24"/>
        </w:rPr>
        <w:tab/>
      </w:r>
      <w:r>
        <w:rPr>
          <w:rFonts w:ascii="Times New Roman" w:eastAsia="Times New Roman" w:hAnsi="Times New Roman" w:cs="Times New Roman"/>
          <w:noProof w:val="0"/>
          <w:kern w:val="36"/>
          <w:sz w:val="24"/>
          <w:szCs w:val="24"/>
        </w:rPr>
        <w:tab/>
      </w:r>
      <w:r>
        <w:rPr>
          <w:rFonts w:ascii="Times New Roman" w:eastAsia="Times New Roman" w:hAnsi="Times New Roman" w:cs="Times New Roman"/>
          <w:noProof w:val="0"/>
          <w:kern w:val="36"/>
          <w:sz w:val="24"/>
          <w:szCs w:val="24"/>
        </w:rPr>
        <w:tab/>
      </w:r>
      <w:r>
        <w:rPr>
          <w:rFonts w:ascii="Times New Roman" w:eastAsia="Times New Roman" w:hAnsi="Times New Roman" w:cs="Times New Roman"/>
          <w:noProof w:val="0"/>
          <w:kern w:val="36"/>
          <w:sz w:val="24"/>
          <w:szCs w:val="24"/>
        </w:rPr>
        <w:tab/>
      </w:r>
      <w:r>
        <w:rPr>
          <w:rFonts w:ascii="Times New Roman" w:eastAsia="Times New Roman" w:hAnsi="Times New Roman" w:cs="Times New Roman"/>
          <w:noProof w:val="0"/>
          <w:kern w:val="36"/>
          <w:sz w:val="24"/>
          <w:szCs w:val="24"/>
        </w:rPr>
        <w:tab/>
      </w:r>
    </w:p>
    <w:p w:rsidR="006C3C54" w:rsidRPr="006C3C54" w:rsidRDefault="006C3C54" w:rsidP="006C3C54">
      <w:pPr>
        <w:spacing w:after="0" w:line="240" w:lineRule="auto"/>
        <w:jc w:val="both"/>
        <w:textAlignment w:val="baseline"/>
        <w:outlineLvl w:val="0"/>
        <w:rPr>
          <w:rFonts w:ascii="Times New Roman" w:eastAsia="Times New Roman" w:hAnsi="Times New Roman" w:cs="Times New Roman"/>
          <w:noProof w:val="0"/>
          <w:kern w:val="36"/>
          <w:sz w:val="24"/>
          <w:szCs w:val="24"/>
        </w:rPr>
      </w:pPr>
      <w:r>
        <w:rPr>
          <w:rFonts w:ascii="Times New Roman" w:eastAsia="Times New Roman" w:hAnsi="Times New Roman" w:cs="Times New Roman"/>
          <w:noProof w:val="0"/>
          <w:kern w:val="36"/>
          <w:sz w:val="24"/>
          <w:szCs w:val="24"/>
        </w:rPr>
        <w:tab/>
      </w:r>
      <w:r w:rsidRPr="006C3C54">
        <w:rPr>
          <w:rFonts w:ascii="Times New Roman" w:eastAsia="Times New Roman" w:hAnsi="Times New Roman" w:cs="Times New Roman"/>
          <w:noProof w:val="0"/>
          <w:kern w:val="36"/>
          <w:sz w:val="24"/>
          <w:szCs w:val="24"/>
        </w:rPr>
        <w:t>Bunjevački jezik sa elementima nacionalne kulture kao izborni predmet uveden je pre 9 godina u subotičke škole i izučava se u 16 osnovnih škola, u kojima radi 20 učitelja. Uvođenje bunjevačkog jezika u srednje škole je sledeći cilj, koji u Bunjevačkom nacionalnom savetu smatraju realnim.</w:t>
      </w:r>
      <w:r w:rsidRPr="006C3C54">
        <w:rPr>
          <w:rFonts w:ascii="Times New Roman" w:eastAsia="Times New Roman" w:hAnsi="Times New Roman" w:cs="Times New Roman"/>
          <w:noProof w:val="0"/>
          <w:sz w:val="24"/>
          <w:szCs w:val="24"/>
          <w:lang w:val="en-US"/>
        </w:rPr>
        <w:t xml:space="preserve"> </w:t>
      </w:r>
      <w:hyperlink r:id="rId13" w:history="1">
        <w:r w:rsidRPr="006C3C54">
          <w:rPr>
            <w:rFonts w:ascii="Times New Roman" w:eastAsia="Times New Roman" w:hAnsi="Times New Roman" w:cs="Times New Roman"/>
            <w:noProof w:val="0"/>
            <w:color w:val="0000FF"/>
            <w:kern w:val="36"/>
            <w:sz w:val="24"/>
            <w:szCs w:val="24"/>
            <w:u w:val="single"/>
          </w:rPr>
          <w:t>https://www.youtube.com/watch?v=BaM3KyrWXio</w:t>
        </w:r>
      </w:hyperlink>
      <w:r w:rsidRPr="006C3C54">
        <w:rPr>
          <w:rFonts w:ascii="Times New Roman" w:eastAsia="Times New Roman" w:hAnsi="Times New Roman" w:cs="Times New Roman"/>
          <w:noProof w:val="0"/>
          <w:kern w:val="36"/>
          <w:sz w:val="24"/>
          <w:szCs w:val="24"/>
        </w:rPr>
        <w:t xml:space="preserve"> </w:t>
      </w:r>
    </w:p>
    <w:p w:rsidR="00EC52EF" w:rsidRDefault="00EC52EF" w:rsidP="00493561">
      <w:pPr>
        <w:spacing w:after="0" w:line="240" w:lineRule="auto"/>
        <w:textAlignment w:val="baseline"/>
        <w:outlineLvl w:val="0"/>
        <w:rPr>
          <w:rFonts w:ascii="Times New Roman" w:eastAsia="Times New Roman" w:hAnsi="Times New Roman" w:cs="Times New Roman"/>
          <w:noProof w:val="0"/>
          <w:kern w:val="36"/>
          <w:sz w:val="24"/>
          <w:szCs w:val="24"/>
          <w:lang w:val="en-US"/>
        </w:rPr>
      </w:pPr>
    </w:p>
    <w:p w:rsidR="00EC52EF" w:rsidRPr="00545DCF" w:rsidRDefault="00EC52EF" w:rsidP="00EC52EF">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en-US"/>
        </w:rPr>
      </w:pPr>
      <w:r w:rsidRPr="00545DCF">
        <w:rPr>
          <w:rFonts w:ascii="Times New Roman" w:eastAsia="Times New Roman" w:hAnsi="Times New Roman" w:cs="Times New Roman"/>
          <w:b/>
          <w:bCs/>
          <w:noProof w:val="0"/>
          <w:color w:val="0000CC"/>
          <w:kern w:val="36"/>
          <w:sz w:val="28"/>
          <w:szCs w:val="24"/>
          <w:lang w:val="en-US"/>
        </w:rPr>
        <w:t>Program samoodbrane za temerinske osnovce</w:t>
      </w:r>
    </w:p>
    <w:p w:rsidR="00EC52EF" w:rsidRDefault="00EC52EF" w:rsidP="00EC52EF">
      <w:pPr>
        <w:spacing w:after="0" w:line="240" w:lineRule="auto"/>
        <w:textAlignment w:val="baseline"/>
        <w:outlineLvl w:val="0"/>
        <w:rPr>
          <w:rFonts w:ascii="Times New Roman" w:eastAsia="Times New Roman" w:hAnsi="Times New Roman" w:cs="Times New Roman"/>
          <w:bCs/>
          <w:noProof w:val="0"/>
          <w:kern w:val="36"/>
          <w:sz w:val="24"/>
          <w:szCs w:val="24"/>
          <w:lang w:val="en-US"/>
        </w:rPr>
      </w:pPr>
    </w:p>
    <w:p w:rsidR="00EC52EF" w:rsidRPr="00545DCF" w:rsidRDefault="00EC52EF" w:rsidP="00545DCF">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Pr>
          <w:rFonts w:ascii="Times New Roman" w:eastAsia="Times New Roman" w:hAnsi="Times New Roman" w:cs="Times New Roman"/>
          <w:bCs/>
          <w:noProof w:val="0"/>
          <w:kern w:val="36"/>
          <w:sz w:val="24"/>
          <w:szCs w:val="24"/>
          <w:lang w:val="en-US"/>
        </w:rPr>
        <w:tab/>
      </w:r>
      <w:r w:rsidRPr="00EC52EF">
        <w:rPr>
          <w:rFonts w:ascii="Times New Roman" w:eastAsia="Times New Roman" w:hAnsi="Times New Roman" w:cs="Times New Roman"/>
          <w:bCs/>
          <w:noProof w:val="0"/>
          <w:kern w:val="36"/>
          <w:sz w:val="24"/>
          <w:szCs w:val="24"/>
          <w:lang w:val="en-US"/>
        </w:rPr>
        <w:t>Kako bi svoje učenike osposobila da se u slučajevima napada sami odbrane, osnovna škola "Petar Kočić" u Temerinu implementirala je program "S</w:t>
      </w:r>
      <w:r>
        <w:rPr>
          <w:rFonts w:ascii="Times New Roman" w:eastAsia="Times New Roman" w:hAnsi="Times New Roman" w:cs="Times New Roman"/>
          <w:bCs/>
          <w:noProof w:val="0"/>
          <w:kern w:val="36"/>
          <w:sz w:val="24"/>
          <w:szCs w:val="24"/>
          <w:lang w:val="en-US"/>
        </w:rPr>
        <w:t xml:space="preserve">amoodbrana u slučaju seksualnog </w:t>
      </w:r>
      <w:r w:rsidRPr="00EC52EF">
        <w:rPr>
          <w:rFonts w:ascii="Times New Roman" w:eastAsia="Times New Roman" w:hAnsi="Times New Roman" w:cs="Times New Roman"/>
          <w:bCs/>
          <w:noProof w:val="0"/>
          <w:kern w:val="36"/>
          <w:sz w:val="24"/>
          <w:szCs w:val="24"/>
          <w:lang w:val="en-US"/>
        </w:rPr>
        <w:t>napada" u redovne časove fizičkog vaspitanja.</w:t>
      </w:r>
      <w:r>
        <w:rPr>
          <w:rFonts w:ascii="Times New Roman" w:eastAsia="Times New Roman" w:hAnsi="Times New Roman" w:cs="Times New Roman"/>
          <w:bCs/>
          <w:noProof w:val="0"/>
          <w:kern w:val="36"/>
          <w:sz w:val="24"/>
          <w:szCs w:val="24"/>
          <w:lang w:val="en-US"/>
        </w:rPr>
        <w:t xml:space="preserve"> </w:t>
      </w:r>
      <w:r w:rsidRPr="00EC52EF">
        <w:rPr>
          <w:rFonts w:ascii="Times New Roman" w:eastAsia="Times New Roman" w:hAnsi="Times New Roman" w:cs="Times New Roman"/>
          <w:noProof w:val="0"/>
          <w:kern w:val="36"/>
          <w:sz w:val="24"/>
          <w:szCs w:val="24"/>
          <w:lang w:val="en-US"/>
        </w:rPr>
        <w:t>Nakon godinu dana, zadovoljni su rezultatima i mogu da se pohvala da je sve više zainteresovanih učenika</w:t>
      </w:r>
      <w:r>
        <w:rPr>
          <w:rFonts w:ascii="Times New Roman" w:eastAsia="Times New Roman" w:hAnsi="Times New Roman" w:cs="Times New Roman"/>
          <w:noProof w:val="0"/>
          <w:kern w:val="36"/>
          <w:sz w:val="24"/>
          <w:szCs w:val="24"/>
          <w:lang w:val="en-US"/>
        </w:rPr>
        <w:t>.</w:t>
      </w:r>
      <w:r>
        <w:rPr>
          <w:rFonts w:ascii="Times New Roman" w:eastAsia="Times New Roman" w:hAnsi="Times New Roman" w:cs="Times New Roman"/>
          <w:noProof w:val="0"/>
          <w:kern w:val="36"/>
          <w:sz w:val="24"/>
          <w:szCs w:val="24"/>
          <w:lang w:val="en-US"/>
        </w:rPr>
        <w:tab/>
        <w:t xml:space="preserve"> </w:t>
      </w:r>
      <w:r w:rsidRPr="00EC52EF">
        <w:t xml:space="preserve"> </w:t>
      </w:r>
      <w:hyperlink r:id="rId14" w:history="1">
        <w:r w:rsidRPr="00F97435">
          <w:rPr>
            <w:rStyle w:val="Hyperlink"/>
            <w:rFonts w:ascii="Times New Roman" w:eastAsia="Times New Roman" w:hAnsi="Times New Roman" w:cs="Times New Roman"/>
            <w:noProof w:val="0"/>
            <w:kern w:val="36"/>
            <w:sz w:val="24"/>
            <w:szCs w:val="24"/>
            <w:lang w:val="en-US"/>
          </w:rPr>
          <w:t>https://www.youtube.com/watch?v=G0fH6NI8dc0</w:t>
        </w:r>
      </w:hyperlink>
      <w:r>
        <w:rPr>
          <w:rFonts w:ascii="Times New Roman" w:eastAsia="Times New Roman" w:hAnsi="Times New Roman" w:cs="Times New Roman"/>
          <w:noProof w:val="0"/>
          <w:kern w:val="36"/>
          <w:sz w:val="24"/>
          <w:szCs w:val="24"/>
          <w:lang w:val="en-US"/>
        </w:rPr>
        <w:t xml:space="preserve"> </w:t>
      </w:r>
    </w:p>
    <w:p w:rsidR="00EC52EF" w:rsidRDefault="00EC52EF" w:rsidP="00493561">
      <w:pPr>
        <w:spacing w:after="0" w:line="240" w:lineRule="auto"/>
        <w:textAlignment w:val="baseline"/>
        <w:outlineLvl w:val="0"/>
        <w:rPr>
          <w:rFonts w:ascii="Times New Roman" w:eastAsia="Times New Roman" w:hAnsi="Times New Roman" w:cs="Times New Roman"/>
          <w:noProof w:val="0"/>
          <w:kern w:val="36"/>
          <w:sz w:val="24"/>
          <w:szCs w:val="24"/>
          <w:lang w:val="en-US"/>
        </w:rPr>
      </w:pPr>
    </w:p>
    <w:p w:rsidR="00553273" w:rsidRPr="00545DCF" w:rsidRDefault="00545DCF" w:rsidP="00545DCF">
      <w:pPr>
        <w:spacing w:after="0" w:line="240" w:lineRule="auto"/>
        <w:jc w:val="center"/>
        <w:textAlignment w:val="baseline"/>
        <w:outlineLvl w:val="0"/>
        <w:rPr>
          <w:rFonts w:ascii="Times New Roman" w:eastAsia="Times New Roman" w:hAnsi="Times New Roman" w:cs="Times New Roman"/>
          <w:b/>
          <w:noProof w:val="0"/>
          <w:color w:val="0000CC"/>
          <w:kern w:val="36"/>
          <w:sz w:val="28"/>
          <w:szCs w:val="28"/>
          <w:lang w:val="en-US"/>
        </w:rPr>
      </w:pPr>
      <w:r>
        <w:rPr>
          <w:rFonts w:ascii="Times New Roman" w:eastAsia="Times New Roman" w:hAnsi="Times New Roman" w:cs="Times New Roman"/>
          <w:b/>
          <w:noProof w:val="0"/>
          <w:color w:val="0000CC"/>
          <w:kern w:val="36"/>
          <w:sz w:val="28"/>
          <w:szCs w:val="28"/>
          <w:lang w:val="en-US"/>
        </w:rPr>
        <w:t xml:space="preserve">Subotica: </w:t>
      </w:r>
      <w:r w:rsidR="00553273" w:rsidRPr="00545DCF">
        <w:rPr>
          <w:rFonts w:ascii="Times New Roman" w:eastAsia="Times New Roman" w:hAnsi="Times New Roman" w:cs="Times New Roman"/>
          <w:b/>
          <w:noProof w:val="0"/>
          <w:color w:val="0000CC"/>
          <w:kern w:val="36"/>
          <w:sz w:val="28"/>
          <w:szCs w:val="28"/>
          <w:lang w:val="en-US"/>
        </w:rPr>
        <w:t>Upis u Školu za osnovno obrazovanje odraslih</w:t>
      </w:r>
    </w:p>
    <w:p w:rsidR="00545DCF" w:rsidRDefault="00545DCF" w:rsidP="00553273">
      <w:pPr>
        <w:spacing w:after="0" w:line="240" w:lineRule="auto"/>
        <w:textAlignment w:val="baseline"/>
        <w:outlineLvl w:val="0"/>
        <w:rPr>
          <w:rFonts w:ascii="Times New Roman" w:eastAsia="Times New Roman" w:hAnsi="Times New Roman" w:cs="Times New Roman"/>
          <w:noProof w:val="0"/>
          <w:kern w:val="36"/>
          <w:sz w:val="24"/>
          <w:szCs w:val="24"/>
          <w:lang w:val="en-US"/>
        </w:rPr>
      </w:pPr>
    </w:p>
    <w:p w:rsidR="00553273" w:rsidRPr="00553273" w:rsidRDefault="00545DCF" w:rsidP="00545DCF">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r>
        <w:rPr>
          <w:rFonts w:ascii="Times New Roman" w:eastAsia="Times New Roman" w:hAnsi="Times New Roman" w:cs="Times New Roman"/>
          <w:noProof w:val="0"/>
          <w:kern w:val="36"/>
          <w:sz w:val="24"/>
          <w:szCs w:val="24"/>
          <w:lang w:val="en-US"/>
        </w:rPr>
        <w:lastRenderedPageBreak/>
        <w:tab/>
      </w:r>
      <w:r w:rsidR="00553273" w:rsidRPr="00553273">
        <w:rPr>
          <w:rFonts w:ascii="Times New Roman" w:eastAsia="Times New Roman" w:hAnsi="Times New Roman" w:cs="Times New Roman"/>
          <w:noProof w:val="0"/>
          <w:kern w:val="36"/>
          <w:sz w:val="24"/>
          <w:szCs w:val="24"/>
          <w:lang w:val="en-US"/>
        </w:rPr>
        <w:t>U okviru škole Jovan Jovanović Zmaj već nekoliko godina postoji Škola za osnovno obrazovanje odraslih, čije se prostorije nalaze na Ovorenom univerzitetu. Nastava se odvija po novom nastavnom programu koji predviđa izvođenje nastave u tri ciklusa: prvi ciklus pokriva nastavu od prvog do četvrtog razreda, drugi ciklus ,peti i šesti razred , a treći,sedmi i osmi razred. U Školi za obrazovanje odraslih đake čekaju i novi predmeti koji ne čine deo nastavnog programa u osnovnim školama, kao što su: Digitalna pismenost, Osnovne životne veštine, Primenjene nauke i Preduzetništvo. Trajanje časova u ovoj školi iznosi 30 minuta, umesto 45 minuta.Još jedna značajna karektaeristika ove Škole je da se nastava pretežno odvija u popodnevnim časovima.U toku je upis u Osnovnu školu za obrazovanje odraslih u sve razrede osnovne škole na srpskom i mađarskom jeziku. Neophodni dokumenti za upis su: Izvod iz matične knjige rođenih i Svedočanstvo o poslednje završenom razredu.Nastava počinje prvog septembra i školovanje je besplatno. Kandidati se mogu prijaviti na Otvorenom univerzitetu,II polusprat , radnim danom od 8 do 11 i, od 16 časova .Dodatne informacije se mogu dobiti putem broja telefona 554 600, lokal 115, radnima danima od 8 do 12 časova.</w:t>
      </w:r>
      <w:r>
        <w:rPr>
          <w:rFonts w:ascii="Times New Roman" w:eastAsia="Times New Roman" w:hAnsi="Times New Roman" w:cs="Times New Roman"/>
          <w:noProof w:val="0"/>
          <w:kern w:val="36"/>
          <w:sz w:val="24"/>
          <w:szCs w:val="24"/>
          <w:lang w:val="en-US"/>
        </w:rPr>
        <w:tab/>
      </w:r>
      <w:r w:rsidR="00553273" w:rsidRPr="00553273">
        <w:rPr>
          <w:rFonts w:ascii="Times New Roman" w:eastAsia="Times New Roman" w:hAnsi="Times New Roman" w:cs="Times New Roman"/>
          <w:noProof w:val="0"/>
          <w:kern w:val="36"/>
          <w:sz w:val="24"/>
          <w:szCs w:val="24"/>
          <w:lang w:val="en-US"/>
        </w:rPr>
        <w:t xml:space="preserve"> </w:t>
      </w:r>
      <w:hyperlink r:id="rId15" w:history="1">
        <w:r w:rsidR="00553273" w:rsidRPr="00553273">
          <w:rPr>
            <w:rStyle w:val="Hyperlink"/>
            <w:rFonts w:ascii="Times New Roman" w:eastAsia="Times New Roman" w:hAnsi="Times New Roman" w:cs="Times New Roman"/>
            <w:noProof w:val="0"/>
            <w:kern w:val="36"/>
            <w:sz w:val="24"/>
            <w:szCs w:val="24"/>
            <w:lang w:val="en-US"/>
          </w:rPr>
          <w:t>https://www.youtube.com/watch?v=X4IeymjCBdQ</w:t>
        </w:r>
      </w:hyperlink>
      <w:r w:rsidR="00553273" w:rsidRPr="00553273">
        <w:rPr>
          <w:rFonts w:ascii="Times New Roman" w:eastAsia="Times New Roman" w:hAnsi="Times New Roman" w:cs="Times New Roman"/>
          <w:noProof w:val="0"/>
          <w:kern w:val="36"/>
          <w:sz w:val="24"/>
          <w:szCs w:val="24"/>
          <w:lang w:val="en-US"/>
        </w:rPr>
        <w:t xml:space="preserve"> </w:t>
      </w:r>
    </w:p>
    <w:p w:rsidR="00553273" w:rsidRPr="00553273" w:rsidRDefault="00553273" w:rsidP="00553273">
      <w:pPr>
        <w:spacing w:after="0" w:line="240" w:lineRule="auto"/>
        <w:textAlignment w:val="baseline"/>
        <w:outlineLvl w:val="0"/>
        <w:rPr>
          <w:rFonts w:ascii="Times New Roman" w:eastAsia="Times New Roman" w:hAnsi="Times New Roman" w:cs="Times New Roman"/>
          <w:noProof w:val="0"/>
          <w:kern w:val="36"/>
          <w:sz w:val="24"/>
          <w:szCs w:val="24"/>
          <w:lang w:val="en-US"/>
        </w:rPr>
      </w:pPr>
    </w:p>
    <w:p w:rsidR="00553273" w:rsidRPr="00545DCF" w:rsidRDefault="00545DCF" w:rsidP="0043774C">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Pr>
          <w:rFonts w:ascii="Times New Roman" w:eastAsia="Times New Roman" w:hAnsi="Times New Roman" w:cs="Times New Roman"/>
          <w:b/>
          <w:color w:val="0000CC"/>
          <w:kern w:val="36"/>
          <w:sz w:val="28"/>
          <w:szCs w:val="24"/>
        </w:rPr>
        <w:t xml:space="preserve">Završene </w:t>
      </w:r>
      <w:r w:rsidRPr="00545DCF">
        <w:rPr>
          <w:rFonts w:ascii="Times New Roman" w:eastAsia="Times New Roman" w:hAnsi="Times New Roman" w:cs="Times New Roman"/>
          <w:b/>
          <w:color w:val="0000CC"/>
          <w:kern w:val="36"/>
          <w:sz w:val="28"/>
          <w:szCs w:val="24"/>
        </w:rPr>
        <w:t>Zmajeve dečje igre</w:t>
      </w:r>
      <w:r>
        <w:rPr>
          <w:rFonts w:ascii="Times New Roman" w:eastAsia="Times New Roman" w:hAnsi="Times New Roman" w:cs="Times New Roman"/>
          <w:b/>
          <w:color w:val="0000CC"/>
          <w:kern w:val="36"/>
          <w:sz w:val="28"/>
          <w:szCs w:val="24"/>
        </w:rPr>
        <w:t xml:space="preserve">: </w:t>
      </w:r>
      <w:r w:rsidR="00553273" w:rsidRPr="00545DCF">
        <w:rPr>
          <w:rFonts w:ascii="Times New Roman" w:eastAsia="Times New Roman" w:hAnsi="Times New Roman" w:cs="Times New Roman"/>
          <w:b/>
          <w:color w:val="0000CC"/>
          <w:kern w:val="36"/>
          <w:sz w:val="28"/>
          <w:szCs w:val="24"/>
        </w:rPr>
        <w:t>Pet dana igre i veselja za najmlađe</w:t>
      </w:r>
    </w:p>
    <w:p w:rsidR="00553273" w:rsidRPr="00545DCF" w:rsidRDefault="00553273" w:rsidP="0043774C">
      <w:pPr>
        <w:spacing w:after="0" w:line="240" w:lineRule="auto"/>
        <w:textAlignment w:val="baseline"/>
        <w:outlineLvl w:val="0"/>
        <w:rPr>
          <w:rFonts w:ascii="Times New Roman" w:eastAsia="Times New Roman" w:hAnsi="Times New Roman" w:cs="Times New Roman"/>
          <w:b/>
          <w:bCs/>
          <w:color w:val="0000CC"/>
          <w:kern w:val="36"/>
          <w:sz w:val="24"/>
          <w:szCs w:val="24"/>
        </w:rPr>
      </w:pPr>
    </w:p>
    <w:p w:rsidR="00553273" w:rsidRPr="00553273" w:rsidRDefault="00553273" w:rsidP="00553273">
      <w:pPr>
        <w:spacing w:after="0" w:line="240" w:lineRule="auto"/>
        <w:jc w:val="both"/>
        <w:textAlignment w:val="baseline"/>
        <w:outlineLvl w:val="0"/>
        <w:rPr>
          <w:rFonts w:ascii="Times New Roman" w:eastAsia="Times New Roman" w:hAnsi="Times New Roman" w:cs="Times New Roman"/>
          <w:bCs/>
          <w:kern w:val="36"/>
          <w:sz w:val="24"/>
          <w:szCs w:val="24"/>
        </w:rPr>
      </w:pPr>
      <w:r w:rsidRPr="00553273">
        <w:rPr>
          <w:rFonts w:ascii="Times New Roman" w:eastAsia="Times New Roman" w:hAnsi="Times New Roman" w:cs="Times New Roman"/>
          <w:kern w:val="36"/>
          <w:sz w:val="24"/>
          <w:szCs w:val="24"/>
          <w:lang w:eastAsia="sr-Latn-RS"/>
        </w:rPr>
        <w:drawing>
          <wp:anchor distT="0" distB="0" distL="114300" distR="114300" simplePos="0" relativeHeight="251667456" behindDoc="1" locked="0" layoutInCell="1" allowOverlap="1" wp14:anchorId="60F320D5" wp14:editId="6A3F76AD">
            <wp:simplePos x="0" y="0"/>
            <wp:positionH relativeFrom="column">
              <wp:posOffset>3990340</wp:posOffset>
            </wp:positionH>
            <wp:positionV relativeFrom="paragraph">
              <wp:posOffset>302260</wp:posOffset>
            </wp:positionV>
            <wp:extent cx="1895475" cy="1309370"/>
            <wp:effectExtent l="0" t="0" r="9525" b="5080"/>
            <wp:wrapTight wrapText="bothSides">
              <wp:wrapPolygon edited="0">
                <wp:start x="0" y="0"/>
                <wp:lineTo x="0" y="21370"/>
                <wp:lineTo x="21491" y="21370"/>
                <wp:lineTo x="21491" y="0"/>
                <wp:lineTo x="0" y="0"/>
              </wp:wrapPolygon>
            </wp:wrapTight>
            <wp:docPr id="5" name="Picture 5" descr="Деца ће моћи да прате преко 130 програма и учествују у њима, Фото: Ф. Бак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Деца ће моћи да прате преко 130 програма и учествују у њима, Фото: Ф. Бакић">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895475" cy="13093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rPr>
        <w:tab/>
      </w:r>
      <w:r w:rsidRPr="00553273">
        <w:rPr>
          <w:rFonts w:ascii="Times New Roman" w:eastAsia="Times New Roman" w:hAnsi="Times New Roman" w:cs="Times New Roman"/>
          <w:bCs/>
          <w:kern w:val="36"/>
          <w:sz w:val="24"/>
          <w:szCs w:val="24"/>
        </w:rPr>
        <w:t>Pod sloganom „Što god više č</w:t>
      </w:r>
      <w:r>
        <w:rPr>
          <w:rFonts w:ascii="Times New Roman" w:eastAsia="Times New Roman" w:hAnsi="Times New Roman" w:cs="Times New Roman"/>
          <w:bCs/>
          <w:kern w:val="36"/>
          <w:sz w:val="24"/>
          <w:szCs w:val="24"/>
        </w:rPr>
        <w:t xml:space="preserve">itaš - sve si veći, jači!” sredu je počela </w:t>
      </w:r>
      <w:r w:rsidRPr="00553273">
        <w:rPr>
          <w:rFonts w:ascii="Times New Roman" w:eastAsia="Times New Roman" w:hAnsi="Times New Roman" w:cs="Times New Roman"/>
          <w:bCs/>
          <w:kern w:val="36"/>
          <w:sz w:val="24"/>
          <w:szCs w:val="24"/>
        </w:rPr>
        <w:t xml:space="preserve"> najveća umetnička manifestacija za decu ustanovljena u čast pesnika Jovana Jovanovića Zmaja, 58. Zmajeve dečje igre. </w:t>
      </w:r>
      <w:r w:rsidRPr="00553273">
        <w:rPr>
          <w:rFonts w:ascii="Times New Roman" w:eastAsia="Times New Roman" w:hAnsi="Times New Roman" w:cs="Times New Roman"/>
          <w:kern w:val="36"/>
          <w:sz w:val="24"/>
          <w:szCs w:val="24"/>
        </w:rPr>
        <w:t xml:space="preserve">Ovogodišnji junski program </w:t>
      </w:r>
      <w:r>
        <w:rPr>
          <w:rFonts w:ascii="Times New Roman" w:eastAsia="Times New Roman" w:hAnsi="Times New Roman" w:cs="Times New Roman"/>
          <w:kern w:val="36"/>
          <w:sz w:val="24"/>
          <w:szCs w:val="24"/>
        </w:rPr>
        <w:t>Zmajevih dečjih igara završaven j</w:t>
      </w:r>
      <w:r w:rsidRPr="00553273">
        <w:rPr>
          <w:rFonts w:ascii="Times New Roman" w:eastAsia="Times New Roman" w:hAnsi="Times New Roman" w:cs="Times New Roman"/>
          <w:kern w:val="36"/>
          <w:sz w:val="24"/>
          <w:szCs w:val="24"/>
        </w:rPr>
        <w:t>e 7. ju</w:t>
      </w:r>
      <w:r>
        <w:rPr>
          <w:rFonts w:ascii="Times New Roman" w:eastAsia="Times New Roman" w:hAnsi="Times New Roman" w:cs="Times New Roman"/>
          <w:kern w:val="36"/>
          <w:sz w:val="24"/>
          <w:szCs w:val="24"/>
        </w:rPr>
        <w:t xml:space="preserve">na, a organizatori kažu da  se okupilo </w:t>
      </w:r>
      <w:r w:rsidRPr="00553273">
        <w:rPr>
          <w:rFonts w:ascii="Times New Roman" w:eastAsia="Times New Roman" w:hAnsi="Times New Roman" w:cs="Times New Roman"/>
          <w:kern w:val="36"/>
          <w:sz w:val="24"/>
          <w:szCs w:val="24"/>
        </w:rPr>
        <w:t>više od 7.000</w:t>
      </w:r>
      <w:r>
        <w:rPr>
          <w:rFonts w:ascii="Times New Roman" w:eastAsia="Times New Roman" w:hAnsi="Times New Roman" w:cs="Times New Roman"/>
          <w:kern w:val="36"/>
          <w:sz w:val="24"/>
          <w:szCs w:val="24"/>
        </w:rPr>
        <w:t xml:space="preserve"> mališana, za koje i sa kojima j</w:t>
      </w:r>
      <w:r w:rsidRPr="00553273">
        <w:rPr>
          <w:rFonts w:ascii="Times New Roman" w:eastAsia="Times New Roman" w:hAnsi="Times New Roman" w:cs="Times New Roman"/>
          <w:kern w:val="36"/>
          <w:sz w:val="24"/>
          <w:szCs w:val="24"/>
        </w:rPr>
        <w:t>e kroz književne susrete, koncerte i radionice, najveć</w:t>
      </w:r>
      <w:r>
        <w:rPr>
          <w:rFonts w:ascii="Times New Roman" w:eastAsia="Times New Roman" w:hAnsi="Times New Roman" w:cs="Times New Roman"/>
          <w:kern w:val="36"/>
          <w:sz w:val="24"/>
          <w:szCs w:val="24"/>
        </w:rPr>
        <w:t>im delom na Trgu slobode, radilo</w:t>
      </w:r>
      <w:r w:rsidRPr="00553273">
        <w:rPr>
          <w:rFonts w:ascii="Times New Roman" w:eastAsia="Times New Roman" w:hAnsi="Times New Roman" w:cs="Times New Roman"/>
          <w:kern w:val="36"/>
          <w:sz w:val="24"/>
          <w:szCs w:val="24"/>
        </w:rPr>
        <w:t xml:space="preserve"> više od </w:t>
      </w:r>
      <w:r>
        <w:rPr>
          <w:rFonts w:ascii="Times New Roman" w:eastAsia="Times New Roman" w:hAnsi="Times New Roman" w:cs="Times New Roman"/>
          <w:kern w:val="36"/>
          <w:sz w:val="24"/>
          <w:szCs w:val="24"/>
        </w:rPr>
        <w:t xml:space="preserve">stotinu profesionalnih umetnika </w:t>
      </w:r>
      <w:r w:rsidRPr="00553273">
        <w:rPr>
          <w:rFonts w:ascii="Times New Roman" w:eastAsia="Times New Roman" w:hAnsi="Times New Roman" w:cs="Times New Roman"/>
          <w:kern w:val="36"/>
          <w:sz w:val="24"/>
          <w:szCs w:val="24"/>
        </w:rPr>
        <w:t>najrazličitiji</w:t>
      </w:r>
      <w:r>
        <w:rPr>
          <w:rFonts w:ascii="Times New Roman" w:eastAsia="Times New Roman" w:hAnsi="Times New Roman" w:cs="Times New Roman"/>
          <w:kern w:val="36"/>
          <w:sz w:val="24"/>
          <w:szCs w:val="24"/>
        </w:rPr>
        <w:t>h  profila. Za pet dana deca su mogla</w:t>
      </w:r>
      <w:r w:rsidRPr="00553273">
        <w:rPr>
          <w:rFonts w:ascii="Times New Roman" w:eastAsia="Times New Roman" w:hAnsi="Times New Roman" w:cs="Times New Roman"/>
          <w:kern w:val="36"/>
          <w:sz w:val="24"/>
          <w:szCs w:val="24"/>
        </w:rPr>
        <w:t xml:space="preserve"> da prate i učestvuju u preko 130 programa.</w:t>
      </w:r>
      <w:r>
        <w:rPr>
          <w:rFonts w:ascii="Times New Roman" w:eastAsia="Times New Roman" w:hAnsi="Times New Roman" w:cs="Times New Roman"/>
          <w:bCs/>
          <w:kern w:val="36"/>
          <w:sz w:val="24"/>
          <w:szCs w:val="24"/>
        </w:rPr>
        <w:t xml:space="preserve"> </w:t>
      </w:r>
      <w:r>
        <w:rPr>
          <w:rFonts w:ascii="Times New Roman" w:eastAsia="Times New Roman" w:hAnsi="Times New Roman" w:cs="Times New Roman"/>
          <w:kern w:val="36"/>
          <w:sz w:val="24"/>
          <w:szCs w:val="24"/>
        </w:rPr>
        <w:t>- Otvaranje igara j</w:t>
      </w:r>
      <w:r w:rsidRPr="00553273">
        <w:rPr>
          <w:rFonts w:ascii="Times New Roman" w:eastAsia="Times New Roman" w:hAnsi="Times New Roman" w:cs="Times New Roman"/>
          <w:kern w:val="36"/>
          <w:sz w:val="24"/>
          <w:szCs w:val="24"/>
        </w:rPr>
        <w:t xml:space="preserve">e upriličeno </w:t>
      </w:r>
      <w:r>
        <w:rPr>
          <w:rFonts w:ascii="Times New Roman" w:eastAsia="Times New Roman" w:hAnsi="Times New Roman" w:cs="Times New Roman"/>
          <w:kern w:val="36"/>
          <w:sz w:val="24"/>
          <w:szCs w:val="24"/>
        </w:rPr>
        <w:t xml:space="preserve">u sredu </w:t>
      </w:r>
      <w:r w:rsidRPr="00553273">
        <w:rPr>
          <w:rFonts w:ascii="Times New Roman" w:eastAsia="Times New Roman" w:hAnsi="Times New Roman" w:cs="Times New Roman"/>
          <w:kern w:val="36"/>
          <w:sz w:val="24"/>
          <w:szCs w:val="24"/>
        </w:rPr>
        <w:t>u 11 sati u Zmajevoj kući, u Spomen zbirci “Jovan Jovanović Zmaj”  u Sremskoj Kamenici, nakon obilaska pesnikovog groba u tom mestu</w:t>
      </w:r>
      <w:r w:rsidR="00D15D1E">
        <w:rPr>
          <w:rFonts w:ascii="Times New Roman" w:eastAsia="Times New Roman" w:hAnsi="Times New Roman" w:cs="Times New Roman"/>
          <w:kern w:val="36"/>
          <w:sz w:val="24"/>
          <w:szCs w:val="24"/>
        </w:rPr>
        <w:t>. „</w:t>
      </w:r>
      <w:r>
        <w:rPr>
          <w:rFonts w:ascii="Times New Roman" w:eastAsia="Times New Roman" w:hAnsi="Times New Roman" w:cs="Times New Roman"/>
          <w:kern w:val="36"/>
          <w:sz w:val="24"/>
          <w:szCs w:val="24"/>
        </w:rPr>
        <w:t>Ujedno su</w:t>
      </w:r>
      <w:r w:rsidRPr="00553273">
        <w:rPr>
          <w:rFonts w:ascii="Times New Roman" w:eastAsia="Times New Roman" w:hAnsi="Times New Roman" w:cs="Times New Roman"/>
          <w:kern w:val="36"/>
          <w:sz w:val="24"/>
          <w:szCs w:val="24"/>
        </w:rPr>
        <w:t xml:space="preserve"> uručena priznanja ovogodišnjim lauretaima igara i zahvalnice sponzorima i donatorima koji pokazuju dobru volju da podr</w:t>
      </w:r>
      <w:r>
        <w:rPr>
          <w:rFonts w:ascii="Times New Roman" w:eastAsia="Times New Roman" w:hAnsi="Times New Roman" w:cs="Times New Roman"/>
          <w:kern w:val="36"/>
          <w:sz w:val="24"/>
          <w:szCs w:val="24"/>
        </w:rPr>
        <w:t>že ono što radimo“</w:t>
      </w:r>
      <w:r w:rsidR="00D15D1E">
        <w:rPr>
          <w:rFonts w:ascii="Times New Roman" w:eastAsia="Times New Roman" w:hAnsi="Times New Roman" w:cs="Times New Roman"/>
          <w:kern w:val="36"/>
          <w:sz w:val="24"/>
          <w:szCs w:val="24"/>
        </w:rPr>
        <w:t xml:space="preserve"> </w:t>
      </w:r>
      <w:r w:rsidR="00D15D1E" w:rsidRPr="00D15D1E">
        <w:rPr>
          <w:rFonts w:ascii="Times New Roman" w:eastAsia="Times New Roman" w:hAnsi="Times New Roman" w:cs="Times New Roman"/>
          <w:kern w:val="36"/>
          <w:sz w:val="24"/>
          <w:szCs w:val="24"/>
        </w:rPr>
        <w:t>rekla je producent i jedan od organizatora programa Dušica Marinović</w:t>
      </w:r>
      <w:r>
        <w:rPr>
          <w:rFonts w:ascii="Times New Roman" w:eastAsia="Times New Roman" w:hAnsi="Times New Roman" w:cs="Times New Roman"/>
          <w:kern w:val="36"/>
          <w:sz w:val="24"/>
          <w:szCs w:val="24"/>
        </w:rPr>
        <w:t>. Program je nastavljen u 17 sati u Gradskoj kući gde je</w:t>
      </w:r>
      <w:r w:rsidRPr="00553273">
        <w:rPr>
          <w:rFonts w:ascii="Times New Roman" w:eastAsia="Times New Roman" w:hAnsi="Times New Roman" w:cs="Times New Roman"/>
          <w:kern w:val="36"/>
          <w:sz w:val="24"/>
          <w:szCs w:val="24"/>
        </w:rPr>
        <w:t xml:space="preserve"> predstavljena dvojezična antologija poljske poezije za decu.</w:t>
      </w:r>
    </w:p>
    <w:p w:rsidR="00C81999" w:rsidRDefault="00553273" w:rsidP="00C81999">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Pr="00553273">
        <w:rPr>
          <w:rFonts w:ascii="Times New Roman" w:eastAsia="Times New Roman" w:hAnsi="Times New Roman" w:cs="Times New Roman"/>
          <w:kern w:val="36"/>
          <w:sz w:val="24"/>
          <w:szCs w:val="24"/>
        </w:rPr>
        <w:t>Po rečima Dušice Marinović, novina je da je o</w:t>
      </w:r>
      <w:r>
        <w:rPr>
          <w:rFonts w:ascii="Times New Roman" w:eastAsia="Times New Roman" w:hAnsi="Times New Roman" w:cs="Times New Roman"/>
          <w:kern w:val="36"/>
          <w:sz w:val="24"/>
          <w:szCs w:val="24"/>
        </w:rPr>
        <w:t>formljena nova bina, na kojoj su se dešaval</w:t>
      </w:r>
      <w:r w:rsidRPr="00553273">
        <w:rPr>
          <w:rFonts w:ascii="Times New Roman" w:eastAsia="Times New Roman" w:hAnsi="Times New Roman" w:cs="Times New Roman"/>
          <w:kern w:val="36"/>
          <w:sz w:val="24"/>
          <w:szCs w:val="24"/>
        </w:rPr>
        <w:t>i isključivo plesni sadržaji. Reč je o  bini u d</w:t>
      </w:r>
      <w:r>
        <w:rPr>
          <w:rFonts w:ascii="Times New Roman" w:eastAsia="Times New Roman" w:hAnsi="Times New Roman" w:cs="Times New Roman"/>
          <w:kern w:val="36"/>
          <w:sz w:val="24"/>
          <w:szCs w:val="24"/>
        </w:rPr>
        <w:t>vorištu Sokolskog doma gde su u petak i subotu održan</w:t>
      </w:r>
      <w:r w:rsidRPr="00553273">
        <w:rPr>
          <w:rFonts w:ascii="Times New Roman" w:eastAsia="Times New Roman" w:hAnsi="Times New Roman" w:cs="Times New Roman"/>
          <w:kern w:val="36"/>
          <w:sz w:val="24"/>
          <w:szCs w:val="24"/>
        </w:rPr>
        <w:t>i takvi programi. Prema rasporedu, programi na otvorenom prostoru</w:t>
      </w:r>
      <w:r>
        <w:rPr>
          <w:rFonts w:ascii="Times New Roman" w:eastAsia="Times New Roman" w:hAnsi="Times New Roman" w:cs="Times New Roman"/>
          <w:kern w:val="36"/>
          <w:sz w:val="24"/>
          <w:szCs w:val="24"/>
        </w:rPr>
        <w:t xml:space="preserve"> su  počinjali</w:t>
      </w:r>
      <w:r w:rsidRPr="00553273">
        <w:rPr>
          <w:rFonts w:ascii="Times New Roman" w:eastAsia="Times New Roman" w:hAnsi="Times New Roman" w:cs="Times New Roman"/>
          <w:kern w:val="36"/>
          <w:sz w:val="24"/>
          <w:szCs w:val="24"/>
        </w:rPr>
        <w:t xml:space="preserve"> od 17 sati, osim nastu</w:t>
      </w:r>
      <w:r w:rsidR="00C81999">
        <w:rPr>
          <w:rFonts w:ascii="Times New Roman" w:eastAsia="Times New Roman" w:hAnsi="Times New Roman" w:cs="Times New Roman"/>
          <w:kern w:val="36"/>
          <w:sz w:val="24"/>
          <w:szCs w:val="24"/>
        </w:rPr>
        <w:t>pa predškolaca, koji su održavani u prepodnevnim časovima</w:t>
      </w:r>
      <w:r w:rsidRPr="00553273">
        <w:rPr>
          <w:rFonts w:ascii="Times New Roman" w:eastAsia="Times New Roman" w:hAnsi="Times New Roman" w:cs="Times New Roman"/>
          <w:kern w:val="36"/>
          <w:sz w:val="24"/>
          <w:szCs w:val="24"/>
        </w:rPr>
        <w:t>.</w:t>
      </w:r>
    </w:p>
    <w:p w:rsidR="00C81999" w:rsidRDefault="00C81999" w:rsidP="00C81999">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553273" w:rsidRPr="00553273">
        <w:rPr>
          <w:rFonts w:ascii="Times New Roman" w:eastAsia="Times New Roman" w:hAnsi="Times New Roman" w:cs="Times New Roman"/>
          <w:kern w:val="36"/>
          <w:sz w:val="24"/>
          <w:szCs w:val="24"/>
        </w:rPr>
        <w:t>Producentinja festivala  Milica Dondur Miškov je napomenula da je postao trend da se mladi ljudi, pre svega studenti, priključuju junskom programu Zmajevih dečjih igara kako  bi predstavili svoje stvaralaštvo i približili ga deci i publici.</w:t>
      </w:r>
      <w:r>
        <w:rPr>
          <w:rFonts w:ascii="Times New Roman" w:eastAsia="Times New Roman" w:hAnsi="Times New Roman" w:cs="Times New Roman"/>
          <w:kern w:val="36"/>
          <w:sz w:val="24"/>
          <w:szCs w:val="24"/>
        </w:rPr>
        <w:t xml:space="preserve"> 4. juna održan je </w:t>
      </w:r>
      <w:r w:rsidR="00553273" w:rsidRPr="00553273">
        <w:rPr>
          <w:rFonts w:ascii="Times New Roman" w:eastAsia="Times New Roman" w:hAnsi="Times New Roman" w:cs="Times New Roman"/>
          <w:kern w:val="36"/>
          <w:sz w:val="24"/>
          <w:szCs w:val="24"/>
        </w:rPr>
        <w:t>  zanimljiv koncert gudača Akademije umetnosti u Novom Sadu</w:t>
      </w:r>
      <w:r>
        <w:rPr>
          <w:rFonts w:ascii="Times New Roman" w:eastAsia="Times New Roman" w:hAnsi="Times New Roman" w:cs="Times New Roman"/>
          <w:kern w:val="36"/>
          <w:sz w:val="24"/>
          <w:szCs w:val="24"/>
        </w:rPr>
        <w:t>. Oni su sviral</w:t>
      </w:r>
      <w:r w:rsidR="00553273" w:rsidRPr="00553273">
        <w:rPr>
          <w:rFonts w:ascii="Times New Roman" w:eastAsia="Times New Roman" w:hAnsi="Times New Roman" w:cs="Times New Roman"/>
          <w:kern w:val="36"/>
          <w:sz w:val="24"/>
          <w:szCs w:val="24"/>
        </w:rPr>
        <w:t>i dela klasične muzike, ali i neke pop i rok kompozicije poredstaviti u drugačijim aranžmanima. Studenti sa P</w:t>
      </w:r>
      <w:r>
        <w:rPr>
          <w:rFonts w:ascii="Times New Roman" w:eastAsia="Times New Roman" w:hAnsi="Times New Roman" w:cs="Times New Roman"/>
          <w:kern w:val="36"/>
          <w:sz w:val="24"/>
          <w:szCs w:val="24"/>
        </w:rPr>
        <w:t>rirodno-matematičkog fakuteta su</w:t>
      </w:r>
      <w:r w:rsidR="00553273" w:rsidRPr="00553273">
        <w:rPr>
          <w:rFonts w:ascii="Times New Roman" w:eastAsia="Times New Roman" w:hAnsi="Times New Roman" w:cs="Times New Roman"/>
          <w:kern w:val="36"/>
          <w:sz w:val="24"/>
          <w:szCs w:val="24"/>
        </w:rPr>
        <w:t xml:space="preserve"> odr</w:t>
      </w:r>
      <w:r>
        <w:rPr>
          <w:rFonts w:ascii="Times New Roman" w:eastAsia="Times New Roman" w:hAnsi="Times New Roman" w:cs="Times New Roman"/>
          <w:kern w:val="36"/>
          <w:sz w:val="24"/>
          <w:szCs w:val="24"/>
        </w:rPr>
        <w:t>žal</w:t>
      </w:r>
      <w:r w:rsidR="00553273" w:rsidRPr="00553273">
        <w:rPr>
          <w:rFonts w:ascii="Times New Roman" w:eastAsia="Times New Roman" w:hAnsi="Times New Roman" w:cs="Times New Roman"/>
          <w:kern w:val="36"/>
          <w:sz w:val="24"/>
          <w:szCs w:val="24"/>
        </w:rPr>
        <w:t>i radionice o čarima matematike i divljim životinjama. Tradicionalno sa studentim</w:t>
      </w:r>
      <w:r>
        <w:rPr>
          <w:rFonts w:ascii="Times New Roman" w:eastAsia="Times New Roman" w:hAnsi="Times New Roman" w:cs="Times New Roman"/>
          <w:kern w:val="36"/>
          <w:sz w:val="24"/>
          <w:szCs w:val="24"/>
        </w:rPr>
        <w:t>a Medicinskog fakulteta deca su mogla</w:t>
      </w:r>
      <w:r w:rsidR="00553273" w:rsidRPr="00553273">
        <w:rPr>
          <w:rFonts w:ascii="Times New Roman" w:eastAsia="Times New Roman" w:hAnsi="Times New Roman" w:cs="Times New Roman"/>
          <w:kern w:val="36"/>
          <w:sz w:val="24"/>
          <w:szCs w:val="24"/>
        </w:rPr>
        <w:t xml:space="preserve"> da učestvujući u radionici “Bolnica za medvediće” i nauče osnove higijene i upoznaju zdrave navike.</w:t>
      </w:r>
      <w:r>
        <w:rPr>
          <w:rFonts w:ascii="Times New Roman" w:eastAsia="Times New Roman" w:hAnsi="Times New Roman" w:cs="Times New Roman"/>
          <w:kern w:val="36"/>
          <w:sz w:val="24"/>
          <w:szCs w:val="24"/>
        </w:rPr>
        <w:t xml:space="preserve"> Studenti Akademije umetnosti su</w:t>
      </w:r>
      <w:r w:rsidR="00553273" w:rsidRPr="00553273">
        <w:rPr>
          <w:rFonts w:ascii="Times New Roman" w:eastAsia="Times New Roman" w:hAnsi="Times New Roman" w:cs="Times New Roman"/>
          <w:kern w:val="36"/>
          <w:sz w:val="24"/>
          <w:szCs w:val="24"/>
        </w:rPr>
        <w:t xml:space="preserve"> na </w:t>
      </w:r>
      <w:r>
        <w:rPr>
          <w:rFonts w:ascii="Times New Roman" w:eastAsia="Times New Roman" w:hAnsi="Times New Roman" w:cs="Times New Roman"/>
          <w:kern w:val="36"/>
          <w:sz w:val="24"/>
          <w:szCs w:val="24"/>
        </w:rPr>
        <w:t>kraju izveli</w:t>
      </w:r>
      <w:r w:rsidR="00553273" w:rsidRPr="00553273">
        <w:rPr>
          <w:rFonts w:ascii="Times New Roman" w:eastAsia="Times New Roman" w:hAnsi="Times New Roman" w:cs="Times New Roman"/>
          <w:kern w:val="36"/>
          <w:sz w:val="24"/>
          <w:szCs w:val="24"/>
        </w:rPr>
        <w:t xml:space="preserve"> celovčernji koncert najlepših arija iz popularnih filmova i predstava.</w:t>
      </w:r>
    </w:p>
    <w:p w:rsidR="00553273" w:rsidRPr="00553273" w:rsidRDefault="00C81999" w:rsidP="00C81999">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lastRenderedPageBreak/>
        <w:tab/>
      </w:r>
      <w:r w:rsidRPr="00553273">
        <w:rPr>
          <w:rFonts w:ascii="Times New Roman" w:eastAsia="Times New Roman" w:hAnsi="Times New Roman" w:cs="Times New Roman"/>
          <w:kern w:val="36"/>
          <w:sz w:val="24"/>
          <w:szCs w:val="24"/>
        </w:rPr>
        <w:t>V</w:t>
      </w:r>
      <w:r w:rsidR="00553273" w:rsidRPr="00553273">
        <w:rPr>
          <w:rFonts w:ascii="Times New Roman" w:eastAsia="Times New Roman" w:hAnsi="Times New Roman" w:cs="Times New Roman"/>
          <w:kern w:val="36"/>
          <w:sz w:val="24"/>
          <w:szCs w:val="24"/>
        </w:rPr>
        <w:t>ečeri</w:t>
      </w:r>
      <w:r>
        <w:rPr>
          <w:rFonts w:ascii="Times New Roman" w:eastAsia="Times New Roman" w:hAnsi="Times New Roman" w:cs="Times New Roman"/>
          <w:kern w:val="36"/>
          <w:sz w:val="24"/>
          <w:szCs w:val="24"/>
        </w:rPr>
        <w:t xml:space="preserve">  na Trgu slobode upotpunjavali su </w:t>
      </w:r>
      <w:r w:rsidR="00553273" w:rsidRPr="00553273">
        <w:rPr>
          <w:rFonts w:ascii="Times New Roman" w:eastAsia="Times New Roman" w:hAnsi="Times New Roman" w:cs="Times New Roman"/>
          <w:kern w:val="36"/>
          <w:sz w:val="24"/>
          <w:szCs w:val="24"/>
        </w:rPr>
        <w:t xml:space="preserve"> muzičari koji stvaraju neš</w:t>
      </w:r>
      <w:r>
        <w:rPr>
          <w:rFonts w:ascii="Times New Roman" w:eastAsia="Times New Roman" w:hAnsi="Times New Roman" w:cs="Times New Roman"/>
          <w:kern w:val="36"/>
          <w:sz w:val="24"/>
          <w:szCs w:val="24"/>
        </w:rPr>
        <w:t>to drugačiji zvuk. Ove godine</w:t>
      </w:r>
      <w:r w:rsidR="00553273" w:rsidRPr="00553273">
        <w:rPr>
          <w:rFonts w:ascii="Times New Roman" w:eastAsia="Times New Roman" w:hAnsi="Times New Roman" w:cs="Times New Roman"/>
          <w:kern w:val="36"/>
          <w:sz w:val="24"/>
          <w:szCs w:val="24"/>
        </w:rPr>
        <w:t xml:space="preserve"> to</w:t>
      </w:r>
      <w:r>
        <w:rPr>
          <w:rFonts w:ascii="Times New Roman" w:eastAsia="Times New Roman" w:hAnsi="Times New Roman" w:cs="Times New Roman"/>
          <w:kern w:val="36"/>
          <w:sz w:val="24"/>
          <w:szCs w:val="24"/>
        </w:rPr>
        <w:t>su   bil</w:t>
      </w:r>
      <w:r w:rsidR="00553273" w:rsidRPr="00553273">
        <w:rPr>
          <w:rFonts w:ascii="Times New Roman" w:eastAsia="Times New Roman" w:hAnsi="Times New Roman" w:cs="Times New Roman"/>
          <w:kern w:val="36"/>
          <w:sz w:val="24"/>
          <w:szCs w:val="24"/>
        </w:rPr>
        <w:t>i Dramen zez i  Šinobusi.</w:t>
      </w:r>
      <w:r>
        <w:rPr>
          <w:rFonts w:ascii="Times New Roman" w:eastAsia="Times New Roman" w:hAnsi="Times New Roman" w:cs="Times New Roman"/>
          <w:kern w:val="36"/>
          <w:sz w:val="24"/>
          <w:szCs w:val="24"/>
        </w:rPr>
        <w:t xml:space="preserve"> Nastupio je i veliki broj dečjih hor</w:t>
      </w:r>
      <w:r w:rsidR="00553273" w:rsidRPr="00553273">
        <w:rPr>
          <w:rFonts w:ascii="Times New Roman" w:eastAsia="Times New Roman" w:hAnsi="Times New Roman" w:cs="Times New Roman"/>
          <w:kern w:val="36"/>
          <w:sz w:val="24"/>
          <w:szCs w:val="24"/>
        </w:rPr>
        <w:t>ova iz cele Srbije, koji svake godine pokazuju sve veće interesovanje za nastup na Zmajevim dečjim igrama.</w:t>
      </w:r>
    </w:p>
    <w:p w:rsidR="00553273" w:rsidRPr="00553273" w:rsidRDefault="00553273" w:rsidP="0043774C">
      <w:pPr>
        <w:spacing w:after="0" w:line="240" w:lineRule="auto"/>
        <w:textAlignment w:val="baseline"/>
        <w:outlineLvl w:val="0"/>
        <w:rPr>
          <w:rFonts w:ascii="Times New Roman" w:eastAsia="Times New Roman" w:hAnsi="Times New Roman" w:cs="Times New Roman"/>
          <w:kern w:val="36"/>
          <w:sz w:val="24"/>
          <w:szCs w:val="24"/>
        </w:rPr>
      </w:pPr>
    </w:p>
    <w:p w:rsidR="00553273" w:rsidRPr="00545DCF" w:rsidRDefault="00553273" w:rsidP="00553273">
      <w:pPr>
        <w:spacing w:after="0" w:line="240" w:lineRule="auto"/>
        <w:jc w:val="center"/>
        <w:textAlignment w:val="baseline"/>
        <w:outlineLvl w:val="0"/>
        <w:rPr>
          <w:rFonts w:ascii="Times New Roman" w:eastAsia="Times New Roman" w:hAnsi="Times New Roman" w:cs="Times New Roman"/>
          <w:color w:val="0000CC"/>
          <w:kern w:val="36"/>
          <w:sz w:val="28"/>
          <w:szCs w:val="24"/>
        </w:rPr>
      </w:pPr>
      <w:r w:rsidRPr="00545DCF">
        <w:rPr>
          <w:rFonts w:ascii="Times New Roman" w:eastAsia="Times New Roman" w:hAnsi="Times New Roman" w:cs="Times New Roman"/>
          <w:b/>
          <w:bCs/>
          <w:color w:val="0000CC"/>
          <w:kern w:val="36"/>
          <w:sz w:val="28"/>
          <w:szCs w:val="24"/>
        </w:rPr>
        <w:t>Vesela povorka u petak</w:t>
      </w:r>
    </w:p>
    <w:p w:rsidR="00553273" w:rsidRDefault="00553273" w:rsidP="0043774C">
      <w:pPr>
        <w:spacing w:after="0" w:line="240" w:lineRule="auto"/>
        <w:textAlignment w:val="baseline"/>
        <w:outlineLvl w:val="0"/>
        <w:rPr>
          <w:rFonts w:ascii="Times New Roman" w:eastAsia="Times New Roman" w:hAnsi="Times New Roman" w:cs="Times New Roman"/>
          <w:kern w:val="36"/>
          <w:sz w:val="24"/>
          <w:szCs w:val="24"/>
        </w:rPr>
      </w:pPr>
    </w:p>
    <w:p w:rsidR="00553273" w:rsidRPr="00553273" w:rsidRDefault="00553273" w:rsidP="00553273">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Pr="00553273">
        <w:rPr>
          <w:rFonts w:ascii="Times New Roman" w:eastAsia="Times New Roman" w:hAnsi="Times New Roman" w:cs="Times New Roman"/>
          <w:kern w:val="36"/>
          <w:sz w:val="24"/>
          <w:szCs w:val="24"/>
        </w:rPr>
        <w:t>Karneval, vesela povorka maskirane</w:t>
      </w:r>
      <w:r>
        <w:rPr>
          <w:rFonts w:ascii="Times New Roman" w:eastAsia="Times New Roman" w:hAnsi="Times New Roman" w:cs="Times New Roman"/>
          <w:kern w:val="36"/>
          <w:sz w:val="24"/>
          <w:szCs w:val="24"/>
        </w:rPr>
        <w:t xml:space="preserve"> dece, po tradiciji prodefilovala j</w:t>
      </w:r>
      <w:r w:rsidRPr="00553273">
        <w:rPr>
          <w:rFonts w:ascii="Times New Roman" w:eastAsia="Times New Roman" w:hAnsi="Times New Roman" w:cs="Times New Roman"/>
          <w:kern w:val="36"/>
          <w:sz w:val="24"/>
          <w:szCs w:val="24"/>
        </w:rPr>
        <w:t>e centrom gr</w:t>
      </w:r>
      <w:r>
        <w:rPr>
          <w:rFonts w:ascii="Times New Roman" w:eastAsia="Times New Roman" w:hAnsi="Times New Roman" w:cs="Times New Roman"/>
          <w:kern w:val="36"/>
          <w:sz w:val="24"/>
          <w:szCs w:val="24"/>
        </w:rPr>
        <w:t xml:space="preserve">ada u petak, 5. juna. Povorka  se okupila </w:t>
      </w:r>
      <w:r w:rsidRPr="00553273">
        <w:rPr>
          <w:rFonts w:ascii="Times New Roman" w:eastAsia="Times New Roman" w:hAnsi="Times New Roman" w:cs="Times New Roman"/>
          <w:kern w:val="36"/>
          <w:sz w:val="24"/>
          <w:szCs w:val="24"/>
        </w:rPr>
        <w:t>na početk</w:t>
      </w:r>
      <w:r>
        <w:rPr>
          <w:rFonts w:ascii="Times New Roman" w:eastAsia="Times New Roman" w:hAnsi="Times New Roman" w:cs="Times New Roman"/>
          <w:kern w:val="36"/>
          <w:sz w:val="24"/>
          <w:szCs w:val="24"/>
        </w:rPr>
        <w:t>u Dunavske ulice u 18 sati i prošetala</w:t>
      </w:r>
      <w:r w:rsidRPr="00553273">
        <w:rPr>
          <w:rFonts w:ascii="Times New Roman" w:eastAsia="Times New Roman" w:hAnsi="Times New Roman" w:cs="Times New Roman"/>
          <w:kern w:val="36"/>
          <w:sz w:val="24"/>
          <w:szCs w:val="24"/>
        </w:rPr>
        <w:t xml:space="preserve"> do Trga slobode. Povorci</w:t>
      </w:r>
      <w:r>
        <w:rPr>
          <w:rFonts w:ascii="Times New Roman" w:eastAsia="Times New Roman" w:hAnsi="Times New Roman" w:cs="Times New Roman"/>
          <w:kern w:val="36"/>
          <w:sz w:val="24"/>
          <w:szCs w:val="24"/>
        </w:rPr>
        <w:t xml:space="preserve"> su se priključili </w:t>
      </w:r>
      <w:r w:rsidRPr="00553273">
        <w:rPr>
          <w:rFonts w:ascii="Times New Roman" w:eastAsia="Times New Roman" w:hAnsi="Times New Roman" w:cs="Times New Roman"/>
          <w:kern w:val="36"/>
          <w:sz w:val="24"/>
          <w:szCs w:val="24"/>
        </w:rPr>
        <w:t xml:space="preserve"> i</w:t>
      </w:r>
      <w:r>
        <w:rPr>
          <w:rFonts w:ascii="Times New Roman" w:eastAsia="Times New Roman" w:hAnsi="Times New Roman" w:cs="Times New Roman"/>
          <w:kern w:val="36"/>
          <w:sz w:val="24"/>
          <w:szCs w:val="24"/>
        </w:rPr>
        <w:t xml:space="preserve"> brojni </w:t>
      </w:r>
      <w:r w:rsidRPr="00553273">
        <w:rPr>
          <w:rFonts w:ascii="Times New Roman" w:eastAsia="Times New Roman" w:hAnsi="Times New Roman" w:cs="Times New Roman"/>
          <w:kern w:val="36"/>
          <w:sz w:val="24"/>
          <w:szCs w:val="24"/>
        </w:rPr>
        <w:t xml:space="preserve"> posetioci.</w:t>
      </w:r>
    </w:p>
    <w:p w:rsidR="00553273" w:rsidRDefault="00553273" w:rsidP="00493561">
      <w:pPr>
        <w:spacing w:after="0" w:line="240" w:lineRule="auto"/>
        <w:textAlignment w:val="baseline"/>
        <w:outlineLvl w:val="0"/>
        <w:rPr>
          <w:rFonts w:ascii="Times New Roman" w:eastAsia="Times New Roman" w:hAnsi="Times New Roman" w:cs="Times New Roman"/>
          <w:noProof w:val="0"/>
          <w:kern w:val="36"/>
          <w:sz w:val="24"/>
          <w:szCs w:val="24"/>
          <w:lang w:val="en-US"/>
        </w:rPr>
      </w:pPr>
    </w:p>
    <w:p w:rsidR="00C81999" w:rsidRPr="00545DCF" w:rsidRDefault="00C81999" w:rsidP="009A0F01">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545DCF">
        <w:rPr>
          <w:rFonts w:ascii="Times New Roman" w:eastAsia="Times New Roman" w:hAnsi="Times New Roman" w:cs="Times New Roman"/>
          <w:b/>
          <w:color w:val="0000CC"/>
          <w:kern w:val="36"/>
          <w:sz w:val="28"/>
          <w:szCs w:val="24"/>
        </w:rPr>
        <w:t>Prilozi za lečenje Nataše Ilić</w:t>
      </w:r>
    </w:p>
    <w:p w:rsidR="00C81999" w:rsidRPr="00C81999" w:rsidRDefault="00C81999" w:rsidP="009A0F01">
      <w:pPr>
        <w:spacing w:after="0" w:line="240" w:lineRule="auto"/>
        <w:textAlignment w:val="baseline"/>
        <w:outlineLvl w:val="0"/>
        <w:rPr>
          <w:rFonts w:ascii="Times New Roman" w:eastAsia="Times New Roman" w:hAnsi="Times New Roman" w:cs="Times New Roman"/>
          <w:kern w:val="36"/>
          <w:sz w:val="24"/>
          <w:szCs w:val="24"/>
        </w:rPr>
      </w:pPr>
    </w:p>
    <w:p w:rsidR="00C81999" w:rsidRDefault="00C81999" w:rsidP="00C81999">
      <w:pPr>
        <w:spacing w:after="0" w:line="240" w:lineRule="auto"/>
        <w:jc w:val="both"/>
        <w:textAlignment w:val="baseline"/>
        <w:outlineLvl w:val="0"/>
        <w:rPr>
          <w:rFonts w:ascii="Times New Roman" w:eastAsia="Times New Roman" w:hAnsi="Times New Roman" w:cs="Times New Roman"/>
          <w:kern w:val="36"/>
          <w:sz w:val="24"/>
          <w:szCs w:val="24"/>
        </w:rPr>
      </w:pPr>
      <w:r w:rsidRPr="00C81999">
        <w:rPr>
          <w:rFonts w:ascii="Times New Roman" w:eastAsia="Times New Roman" w:hAnsi="Times New Roman" w:cs="Times New Roman"/>
          <w:kern w:val="36"/>
          <w:sz w:val="24"/>
          <w:szCs w:val="24"/>
        </w:rPr>
        <w:tab/>
        <w:t>U okviru Zmajevih dečjih igara u četvrtak i petak  u Katoličkoj porti  je organizovana humanitarna akcija doniranja polovnih igračaka deci. Na štandu organizatora,  udruženja “Novi Sad ima srce” i omladinske organizacije “Relay” bila je kutija u koju su posetioci mogli  da se ubace novčane priloge za lečenje Nataše Ilić koja boluje od tzv. leptirove bolesti.</w:t>
      </w:r>
    </w:p>
    <w:p w:rsidR="00C81999" w:rsidRPr="009A0F01" w:rsidRDefault="00C81999" w:rsidP="009A0F01">
      <w:pPr>
        <w:spacing w:after="0" w:line="240" w:lineRule="auto"/>
        <w:textAlignment w:val="baseline"/>
        <w:outlineLvl w:val="0"/>
        <w:rPr>
          <w:rFonts w:ascii="Times New Roman" w:eastAsia="Times New Roman" w:hAnsi="Times New Roman" w:cs="Times New Roman"/>
          <w:kern w:val="36"/>
          <w:sz w:val="24"/>
          <w:szCs w:val="24"/>
        </w:rPr>
      </w:pPr>
    </w:p>
    <w:p w:rsidR="00EC52EF" w:rsidRPr="00545DCF" w:rsidRDefault="00EC52EF" w:rsidP="00EC52EF">
      <w:pPr>
        <w:spacing w:after="0" w:line="240" w:lineRule="auto"/>
        <w:jc w:val="center"/>
        <w:textAlignment w:val="baseline"/>
        <w:outlineLvl w:val="0"/>
        <w:rPr>
          <w:rFonts w:ascii="Times New Roman" w:eastAsia="Times New Roman" w:hAnsi="Times New Roman" w:cs="Times New Roman"/>
          <w:b/>
          <w:noProof w:val="0"/>
          <w:color w:val="0000CC"/>
          <w:kern w:val="36"/>
          <w:sz w:val="28"/>
          <w:szCs w:val="24"/>
          <w:lang w:val="en-US"/>
        </w:rPr>
      </w:pPr>
      <w:r w:rsidRPr="00545DCF">
        <w:rPr>
          <w:rFonts w:ascii="Times New Roman" w:eastAsia="Times New Roman" w:hAnsi="Times New Roman" w:cs="Times New Roman"/>
          <w:b/>
          <w:noProof w:val="0"/>
          <w:color w:val="0000CC"/>
          <w:kern w:val="36"/>
          <w:sz w:val="28"/>
          <w:szCs w:val="24"/>
          <w:lang w:val="en-US"/>
        </w:rPr>
        <w:t>Mladi u borbi protiv opakih bolesti</w:t>
      </w:r>
    </w:p>
    <w:p w:rsidR="00EC52EF" w:rsidRDefault="00EC52EF" w:rsidP="00EC52EF">
      <w:pPr>
        <w:spacing w:after="0" w:line="240" w:lineRule="auto"/>
        <w:textAlignment w:val="baseline"/>
        <w:outlineLvl w:val="0"/>
        <w:rPr>
          <w:rFonts w:ascii="Times New Roman" w:eastAsia="Times New Roman" w:hAnsi="Times New Roman" w:cs="Times New Roman"/>
          <w:noProof w:val="0"/>
          <w:kern w:val="36"/>
          <w:sz w:val="24"/>
          <w:szCs w:val="24"/>
          <w:lang w:val="en-US"/>
        </w:rPr>
      </w:pPr>
    </w:p>
    <w:p w:rsidR="00493561" w:rsidRDefault="00EC52EF" w:rsidP="00EC52EF">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r>
        <w:rPr>
          <w:rFonts w:ascii="Times New Roman" w:eastAsia="Times New Roman" w:hAnsi="Times New Roman" w:cs="Times New Roman"/>
          <w:noProof w:val="0"/>
          <w:kern w:val="36"/>
          <w:sz w:val="24"/>
          <w:szCs w:val="24"/>
          <w:lang w:val="en-US"/>
        </w:rPr>
        <w:tab/>
      </w:r>
      <w:r w:rsidRPr="00EC52EF">
        <w:rPr>
          <w:rFonts w:ascii="Times New Roman" w:eastAsia="Times New Roman" w:hAnsi="Times New Roman" w:cs="Times New Roman"/>
          <w:noProof w:val="0"/>
          <w:kern w:val="36"/>
          <w:sz w:val="24"/>
          <w:szCs w:val="24"/>
          <w:lang w:val="en-US"/>
        </w:rPr>
        <w:t>Savez društava Vojvodine za borbu protiv raka organizovao je veliku humanitarnu manifestaciju povodom dodele nagrada i priznanja učesnicima Konkursa "Mladi u bor</w:t>
      </w:r>
      <w:r w:rsidR="00C81999">
        <w:rPr>
          <w:rFonts w:ascii="Times New Roman" w:eastAsia="Times New Roman" w:hAnsi="Times New Roman" w:cs="Times New Roman"/>
          <w:noProof w:val="0"/>
          <w:kern w:val="36"/>
          <w:sz w:val="24"/>
          <w:szCs w:val="24"/>
          <w:lang w:val="en-US"/>
        </w:rPr>
        <w:t>bi protiv opakih bolesti".</w:t>
      </w:r>
      <w:r>
        <w:rPr>
          <w:rFonts w:ascii="Times New Roman" w:eastAsia="Times New Roman" w:hAnsi="Times New Roman" w:cs="Times New Roman"/>
          <w:noProof w:val="0"/>
          <w:kern w:val="36"/>
          <w:sz w:val="24"/>
          <w:szCs w:val="24"/>
          <w:lang w:val="en-US"/>
        </w:rPr>
        <w:t xml:space="preserve"> </w:t>
      </w:r>
      <w:r w:rsidRPr="00EC52EF">
        <w:rPr>
          <w:rFonts w:ascii="Times New Roman" w:eastAsia="Times New Roman" w:hAnsi="Times New Roman" w:cs="Times New Roman"/>
          <w:noProof w:val="0"/>
          <w:kern w:val="36"/>
          <w:sz w:val="24"/>
          <w:szCs w:val="24"/>
          <w:lang w:val="en-US"/>
        </w:rPr>
        <w:t>U tu zdravstveno preventivnu akciju uključili su se vojvođanski osnovci i srednjoškolci.</w:t>
      </w:r>
      <w:r w:rsidRPr="00EC52EF">
        <w:t xml:space="preserve"> </w:t>
      </w:r>
      <w:hyperlink r:id="rId18" w:history="1">
        <w:r w:rsidRPr="00F97435">
          <w:rPr>
            <w:rStyle w:val="Hyperlink"/>
            <w:rFonts w:ascii="Times New Roman" w:eastAsia="Times New Roman" w:hAnsi="Times New Roman" w:cs="Times New Roman"/>
            <w:noProof w:val="0"/>
            <w:kern w:val="36"/>
            <w:sz w:val="24"/>
            <w:szCs w:val="24"/>
            <w:lang w:val="en-US"/>
          </w:rPr>
          <w:t>https://www.youtube.com/watch?v=He-tSNxR1pw</w:t>
        </w:r>
      </w:hyperlink>
      <w:r>
        <w:rPr>
          <w:rFonts w:ascii="Times New Roman" w:eastAsia="Times New Roman" w:hAnsi="Times New Roman" w:cs="Times New Roman"/>
          <w:noProof w:val="0"/>
          <w:kern w:val="36"/>
          <w:sz w:val="24"/>
          <w:szCs w:val="24"/>
          <w:lang w:val="en-US"/>
        </w:rPr>
        <w:t xml:space="preserve"> </w:t>
      </w:r>
    </w:p>
    <w:p w:rsidR="00EC52EF" w:rsidRDefault="00EC52EF" w:rsidP="00EC52EF">
      <w:pPr>
        <w:spacing w:after="0" w:line="240" w:lineRule="auto"/>
        <w:textAlignment w:val="baseline"/>
        <w:outlineLvl w:val="0"/>
        <w:rPr>
          <w:rFonts w:ascii="Times New Roman" w:eastAsia="Times New Roman" w:hAnsi="Times New Roman" w:cs="Times New Roman"/>
          <w:noProof w:val="0"/>
          <w:kern w:val="36"/>
          <w:sz w:val="24"/>
          <w:szCs w:val="24"/>
          <w:lang w:val="en-US"/>
        </w:rPr>
      </w:pPr>
    </w:p>
    <w:p w:rsidR="00C81999" w:rsidRPr="00545DCF" w:rsidRDefault="00C81999" w:rsidP="00C81999">
      <w:pPr>
        <w:spacing w:after="0" w:line="240" w:lineRule="auto"/>
        <w:jc w:val="center"/>
        <w:textAlignment w:val="baseline"/>
        <w:outlineLvl w:val="0"/>
        <w:rPr>
          <w:rFonts w:ascii="Times New Roman" w:eastAsia="Times New Roman" w:hAnsi="Times New Roman" w:cs="Times New Roman"/>
          <w:b/>
          <w:noProof w:val="0"/>
          <w:color w:val="0000CC"/>
          <w:kern w:val="36"/>
          <w:sz w:val="28"/>
          <w:szCs w:val="24"/>
          <w:lang w:val="en-US"/>
        </w:rPr>
      </w:pPr>
      <w:r w:rsidRPr="00545DCF">
        <w:rPr>
          <w:rFonts w:ascii="Times New Roman" w:eastAsia="Times New Roman" w:hAnsi="Times New Roman" w:cs="Times New Roman"/>
          <w:b/>
          <w:noProof w:val="0"/>
          <w:color w:val="0000CC"/>
          <w:kern w:val="36"/>
          <w:sz w:val="28"/>
          <w:szCs w:val="24"/>
          <w:lang w:val="en-US"/>
        </w:rPr>
        <w:t>Subotica: Obnova fasade Tehničke škole od septembra</w:t>
      </w:r>
    </w:p>
    <w:p w:rsidR="00C81999" w:rsidRDefault="00C81999" w:rsidP="00C81999">
      <w:pPr>
        <w:spacing w:after="0" w:line="240" w:lineRule="auto"/>
        <w:textAlignment w:val="baseline"/>
        <w:outlineLvl w:val="0"/>
        <w:rPr>
          <w:rFonts w:ascii="Times New Roman" w:eastAsia="Times New Roman" w:hAnsi="Times New Roman" w:cs="Times New Roman"/>
          <w:noProof w:val="0"/>
          <w:kern w:val="36"/>
          <w:sz w:val="24"/>
          <w:szCs w:val="24"/>
          <w:lang w:val="en-US"/>
        </w:rPr>
      </w:pPr>
    </w:p>
    <w:p w:rsidR="00C81999" w:rsidRPr="00C81999" w:rsidRDefault="00C81999" w:rsidP="00C81999">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r>
        <w:rPr>
          <w:rFonts w:ascii="Times New Roman" w:eastAsia="Times New Roman" w:hAnsi="Times New Roman" w:cs="Times New Roman"/>
          <w:noProof w:val="0"/>
          <w:kern w:val="36"/>
          <w:sz w:val="24"/>
          <w:szCs w:val="24"/>
          <w:lang w:val="en-US"/>
        </w:rPr>
        <w:tab/>
      </w:r>
      <w:r w:rsidRPr="00C81999">
        <w:rPr>
          <w:rFonts w:ascii="Times New Roman" w:eastAsia="Times New Roman" w:hAnsi="Times New Roman" w:cs="Times New Roman"/>
          <w:noProof w:val="0"/>
          <w:kern w:val="36"/>
          <w:sz w:val="24"/>
          <w:szCs w:val="24"/>
          <w:lang w:val="en-US"/>
        </w:rPr>
        <w:t xml:space="preserve">Za I fazu rekonstrukcije i sanacije fasade objekta Tehničke škole Ivan Sarić, Pokrajina je izdvojila preko 40, 2 miliona dinara. Sredstva su obezbeđena preko Konkursa za finansiranje i sufinansiranje projekata u oblasti obrazovanja, učeničkog i studentskog standarda, koji je raspisala Uprava za kapitalna ulaganja Vojvodine. Radovi će početi od 1. septembra, a pomenuta faza radova se odnosi na zapadni deo fasade objekta, gde se nalazi glavni ulaz. Završetak radova je predviđen na leto naredne godine. </w:t>
      </w:r>
      <w:hyperlink r:id="rId19" w:history="1">
        <w:r w:rsidRPr="00332D67">
          <w:rPr>
            <w:rStyle w:val="Hyperlink"/>
            <w:rFonts w:ascii="Times New Roman" w:eastAsia="Times New Roman" w:hAnsi="Times New Roman" w:cs="Times New Roman"/>
            <w:noProof w:val="0"/>
            <w:kern w:val="36"/>
            <w:sz w:val="24"/>
            <w:szCs w:val="24"/>
            <w:lang w:val="en-US"/>
          </w:rPr>
          <w:t>https://www.youtube.com/watch?v=GJycn_hewZ8</w:t>
        </w:r>
      </w:hyperlink>
      <w:r>
        <w:rPr>
          <w:rFonts w:ascii="Times New Roman" w:eastAsia="Times New Roman" w:hAnsi="Times New Roman" w:cs="Times New Roman"/>
          <w:noProof w:val="0"/>
          <w:kern w:val="36"/>
          <w:sz w:val="24"/>
          <w:szCs w:val="24"/>
          <w:lang w:val="en-US"/>
        </w:rPr>
        <w:t xml:space="preserve"> </w:t>
      </w:r>
      <w:r w:rsidRPr="00C81999">
        <w:rPr>
          <w:rFonts w:ascii="Times New Roman" w:eastAsia="Times New Roman" w:hAnsi="Times New Roman" w:cs="Times New Roman"/>
          <w:noProof w:val="0"/>
          <w:kern w:val="36"/>
          <w:sz w:val="24"/>
          <w:szCs w:val="24"/>
          <w:lang w:val="en-US"/>
        </w:rPr>
        <w:t xml:space="preserve"> </w:t>
      </w:r>
    </w:p>
    <w:p w:rsidR="00C81999" w:rsidRPr="00C81999" w:rsidRDefault="00C81999" w:rsidP="00C81999">
      <w:pPr>
        <w:spacing w:after="0" w:line="240" w:lineRule="auto"/>
        <w:textAlignment w:val="baseline"/>
        <w:outlineLvl w:val="0"/>
        <w:rPr>
          <w:rFonts w:ascii="Times New Roman" w:eastAsia="Times New Roman" w:hAnsi="Times New Roman" w:cs="Times New Roman"/>
          <w:noProof w:val="0"/>
          <w:kern w:val="36"/>
          <w:sz w:val="24"/>
          <w:szCs w:val="24"/>
        </w:rPr>
      </w:pPr>
    </w:p>
    <w:p w:rsidR="00C81999" w:rsidRPr="00545DCF" w:rsidRDefault="00C81999" w:rsidP="00C81999">
      <w:pPr>
        <w:spacing w:after="0" w:line="240" w:lineRule="auto"/>
        <w:jc w:val="center"/>
        <w:textAlignment w:val="baseline"/>
        <w:outlineLvl w:val="0"/>
        <w:rPr>
          <w:rFonts w:ascii="Times New Roman" w:eastAsia="Times New Roman" w:hAnsi="Times New Roman" w:cs="Times New Roman"/>
          <w:b/>
          <w:bCs/>
          <w:noProof w:val="0"/>
          <w:color w:val="0000CC"/>
          <w:kern w:val="36"/>
          <w:sz w:val="28"/>
          <w:szCs w:val="24"/>
          <w:lang w:val="en-US"/>
        </w:rPr>
      </w:pPr>
      <w:r w:rsidRPr="00545DCF">
        <w:rPr>
          <w:rFonts w:ascii="Times New Roman" w:eastAsia="Times New Roman" w:hAnsi="Times New Roman" w:cs="Times New Roman"/>
          <w:b/>
          <w:bCs/>
          <w:noProof w:val="0"/>
          <w:color w:val="0000CC"/>
          <w:kern w:val="36"/>
          <w:sz w:val="28"/>
          <w:szCs w:val="24"/>
          <w:lang w:val="en-US"/>
        </w:rPr>
        <w:t>Održano školsko prvenstvo u atletici</w:t>
      </w:r>
    </w:p>
    <w:p w:rsidR="00C81999" w:rsidRPr="00C81999" w:rsidRDefault="00C81999" w:rsidP="00C81999">
      <w:pPr>
        <w:spacing w:after="0" w:line="240" w:lineRule="auto"/>
        <w:textAlignment w:val="baseline"/>
        <w:outlineLvl w:val="0"/>
        <w:rPr>
          <w:rFonts w:ascii="Times New Roman" w:eastAsia="Times New Roman" w:hAnsi="Times New Roman" w:cs="Times New Roman"/>
          <w:b/>
          <w:bCs/>
          <w:noProof w:val="0"/>
          <w:kern w:val="36"/>
          <w:sz w:val="24"/>
          <w:szCs w:val="24"/>
          <w:lang w:val="en-US"/>
        </w:rPr>
      </w:pPr>
    </w:p>
    <w:p w:rsidR="00C81999" w:rsidRPr="00545DCF" w:rsidRDefault="00C81999" w:rsidP="00545DCF">
      <w:pPr>
        <w:spacing w:after="0" w:line="240" w:lineRule="auto"/>
        <w:jc w:val="both"/>
        <w:textAlignment w:val="baseline"/>
        <w:outlineLvl w:val="0"/>
        <w:rPr>
          <w:rFonts w:ascii="Times New Roman" w:eastAsia="Times New Roman" w:hAnsi="Times New Roman" w:cs="Times New Roman"/>
          <w:bCs/>
          <w:noProof w:val="0"/>
          <w:kern w:val="36"/>
          <w:sz w:val="24"/>
          <w:szCs w:val="24"/>
          <w:lang w:val="en-US"/>
        </w:rPr>
      </w:pPr>
      <w:r w:rsidRPr="00C81999">
        <w:rPr>
          <w:rFonts w:ascii="Times New Roman" w:eastAsia="Times New Roman" w:hAnsi="Times New Roman" w:cs="Times New Roman"/>
          <w:sz w:val="24"/>
          <w:szCs w:val="24"/>
          <w:lang w:eastAsia="sr-Latn-RS"/>
        </w:rPr>
        <w:drawing>
          <wp:anchor distT="0" distB="0" distL="114300" distR="114300" simplePos="0" relativeHeight="251669504" behindDoc="0" locked="0" layoutInCell="1" allowOverlap="1" wp14:anchorId="73EA8DB5" wp14:editId="084B4721">
            <wp:simplePos x="0" y="0"/>
            <wp:positionH relativeFrom="column">
              <wp:posOffset>3723640</wp:posOffset>
            </wp:positionH>
            <wp:positionV relativeFrom="paragraph">
              <wp:posOffset>252095</wp:posOffset>
            </wp:positionV>
            <wp:extent cx="2181225" cy="1090295"/>
            <wp:effectExtent l="0" t="0" r="9525" b="0"/>
            <wp:wrapSquare wrapText="bothSides"/>
            <wp:docPr id="6" name="Pictur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181225" cy="1090295"/>
                    </a:xfrm>
                    <a:prstGeom prst="rect">
                      <a:avLst/>
                    </a:prstGeom>
                    <a:noFill/>
                  </pic:spPr>
                </pic:pic>
              </a:graphicData>
            </a:graphic>
            <wp14:sizeRelH relativeFrom="page">
              <wp14:pctWidth>0</wp14:pctWidth>
            </wp14:sizeRelH>
            <wp14:sizeRelV relativeFrom="page">
              <wp14:pctHeight>0</wp14:pctHeight>
            </wp14:sizeRelV>
          </wp:anchor>
        </w:drawing>
      </w:r>
      <w:r w:rsidRPr="00C81999">
        <w:rPr>
          <w:rFonts w:ascii="Times New Roman" w:eastAsia="Times New Roman" w:hAnsi="Times New Roman" w:cs="Times New Roman"/>
          <w:b/>
          <w:bCs/>
          <w:noProof w:val="0"/>
          <w:kern w:val="36"/>
          <w:sz w:val="24"/>
          <w:szCs w:val="24"/>
          <w:lang w:val="en-US"/>
        </w:rPr>
        <w:tab/>
      </w:r>
      <w:r w:rsidRPr="00C81999">
        <w:rPr>
          <w:rFonts w:ascii="Times New Roman" w:eastAsia="Times New Roman" w:hAnsi="Times New Roman" w:cs="Times New Roman"/>
          <w:bCs/>
          <w:noProof w:val="0"/>
          <w:kern w:val="36"/>
          <w:sz w:val="24"/>
          <w:szCs w:val="24"/>
          <w:lang w:val="en-US"/>
        </w:rPr>
        <w:t>Veliki broj učenika od prvog do šestog razreda okupio se u četvrtak na novosadskom Stadionu "Karađorđe" kako bi učestvovali na 3. Školskom prvenstvu AP Vojvodine u atletici. Takmičenje koje se održava pod pokroviteljstvom Pokrajinskog sekretarijata za sport i omladinu i Saveza za školski sport Vojvodine, jedno je od najznačajnih školskih sportskih takmičenja, a za đake iz gotovo svih vojvođanskih osnovnih škola, osvajanje medalje na njemu bitnije je od medalje na bilo kom klupskom takmičenju.</w:t>
      </w:r>
      <w:r w:rsidR="00545DCF">
        <w:rPr>
          <w:rFonts w:ascii="Times New Roman" w:eastAsia="Times New Roman" w:hAnsi="Times New Roman" w:cs="Times New Roman"/>
          <w:bCs/>
          <w:noProof w:val="0"/>
          <w:kern w:val="36"/>
          <w:sz w:val="24"/>
          <w:szCs w:val="24"/>
          <w:lang w:val="en-US"/>
        </w:rPr>
        <w:t xml:space="preserve"> </w:t>
      </w:r>
      <w:r w:rsidRPr="00C81999">
        <w:rPr>
          <w:rFonts w:ascii="Times New Roman" w:eastAsia="Times New Roman" w:hAnsi="Times New Roman" w:cs="Times New Roman"/>
          <w:noProof w:val="0"/>
          <w:kern w:val="36"/>
          <w:sz w:val="24"/>
          <w:szCs w:val="24"/>
          <w:lang w:val="en-US"/>
        </w:rPr>
        <w:t>Otv</w:t>
      </w:r>
      <w:r w:rsidR="0026620C">
        <w:rPr>
          <w:rFonts w:ascii="Times New Roman" w:eastAsia="Times New Roman" w:hAnsi="Times New Roman" w:cs="Times New Roman"/>
          <w:noProof w:val="0"/>
          <w:kern w:val="36"/>
          <w:sz w:val="24"/>
          <w:szCs w:val="24"/>
          <w:lang w:val="en-US"/>
        </w:rPr>
        <w:t>a</w:t>
      </w:r>
      <w:r w:rsidRPr="00C81999">
        <w:rPr>
          <w:rFonts w:ascii="Times New Roman" w:eastAsia="Times New Roman" w:hAnsi="Times New Roman" w:cs="Times New Roman"/>
          <w:noProof w:val="0"/>
          <w:kern w:val="36"/>
          <w:sz w:val="24"/>
          <w:szCs w:val="24"/>
          <w:lang w:val="en-US"/>
        </w:rPr>
        <w:t xml:space="preserve">rajući sportsku manifestaciju, koja pre svega ima za cilj promovisanje sporta kod najmlađih i što veći obuhvat dece, Pokrajinska sekretarka za sport i </w:t>
      </w:r>
      <w:r w:rsidRPr="00C81999">
        <w:rPr>
          <w:rFonts w:ascii="Times New Roman" w:eastAsia="Times New Roman" w:hAnsi="Times New Roman" w:cs="Times New Roman"/>
          <w:noProof w:val="0"/>
          <w:kern w:val="36"/>
          <w:sz w:val="24"/>
          <w:szCs w:val="24"/>
          <w:lang w:val="en-US"/>
        </w:rPr>
        <w:lastRenderedPageBreak/>
        <w:t>omladinu, Marinika Tepić naglasila je koliko je važno posebnu pažnju posvećivati upravo bazičnim sportovima.</w:t>
      </w:r>
    </w:p>
    <w:p w:rsidR="00C81999" w:rsidRPr="00C81999" w:rsidRDefault="00C81999" w:rsidP="00545DCF">
      <w:pPr>
        <w:spacing w:after="0" w:line="240" w:lineRule="auto"/>
        <w:jc w:val="both"/>
        <w:textAlignment w:val="baseline"/>
        <w:outlineLvl w:val="0"/>
        <w:rPr>
          <w:rFonts w:ascii="Times New Roman" w:eastAsia="Times New Roman" w:hAnsi="Times New Roman" w:cs="Times New Roman"/>
          <w:noProof w:val="0"/>
          <w:kern w:val="36"/>
          <w:sz w:val="24"/>
          <w:szCs w:val="24"/>
          <w:lang w:val="en-US"/>
        </w:rPr>
      </w:pPr>
      <w:r>
        <w:rPr>
          <w:rFonts w:ascii="Times New Roman" w:eastAsia="Times New Roman" w:hAnsi="Times New Roman" w:cs="Times New Roman"/>
          <w:noProof w:val="0"/>
          <w:kern w:val="36"/>
          <w:sz w:val="24"/>
          <w:szCs w:val="24"/>
          <w:lang w:val="en-US"/>
        </w:rPr>
        <w:tab/>
      </w:r>
      <w:r w:rsidRPr="00C81999">
        <w:rPr>
          <w:rFonts w:ascii="Times New Roman" w:eastAsia="Times New Roman" w:hAnsi="Times New Roman" w:cs="Times New Roman"/>
          <w:noProof w:val="0"/>
          <w:kern w:val="36"/>
          <w:sz w:val="24"/>
          <w:szCs w:val="24"/>
          <w:lang w:val="en-US"/>
        </w:rPr>
        <w:t>"Izradom i usvajanjem Strategije za razvoj školskog sporta u AP Vojvodini i Akcionim planom koji prati njenu primenu, Pokrajinski sekretarijat za sport i omladinu otvorio je novo poglavlje vojvođanskog školskog sporta i postavio ga na prioritetno mesto u svom radu. Školski sport je svakako jedan od najvažnijih preduslova za stvaranje zdravog i radno sposobnog stanovništva sutra, a danas zdrave dece. Baš zbog ovoga, vojvođansko školsko prvenstvo u atletici koje se danas po treći put održava je veoma važno, jer okuplja stvarno neverovatan broj đaka sa teritorije Banata, Srema i Bačke", kazala je ona.</w:t>
      </w:r>
      <w:r w:rsidR="00545DCF">
        <w:rPr>
          <w:rFonts w:ascii="Times New Roman" w:eastAsia="Times New Roman" w:hAnsi="Times New Roman" w:cs="Times New Roman"/>
          <w:noProof w:val="0"/>
          <w:kern w:val="36"/>
          <w:sz w:val="24"/>
          <w:szCs w:val="24"/>
          <w:lang w:val="en-US"/>
        </w:rPr>
        <w:t xml:space="preserve"> </w:t>
      </w:r>
      <w:r w:rsidRPr="00C81999">
        <w:rPr>
          <w:rFonts w:ascii="Times New Roman" w:eastAsia="Times New Roman" w:hAnsi="Times New Roman" w:cs="Times New Roman"/>
          <w:noProof w:val="0"/>
          <w:kern w:val="36"/>
          <w:sz w:val="24"/>
          <w:szCs w:val="24"/>
          <w:lang w:val="en-US"/>
        </w:rPr>
        <w:t>Dodala je da će resorni sekretarijat i Savez za školski sport Vojvodine i u narednom periodu voditi posebnu brigu o ovim sportovima, a kroz primenu programa "Aktivne škole".</w:t>
      </w:r>
    </w:p>
    <w:p w:rsidR="00493561" w:rsidRPr="00493561" w:rsidRDefault="00493561" w:rsidP="00493561">
      <w:pPr>
        <w:spacing w:after="0" w:line="240" w:lineRule="auto"/>
        <w:textAlignment w:val="baseline"/>
        <w:outlineLvl w:val="0"/>
        <w:rPr>
          <w:rFonts w:ascii="Times New Roman" w:eastAsia="Times New Roman" w:hAnsi="Times New Roman" w:cs="Times New Roman"/>
          <w:noProof w:val="0"/>
          <w:kern w:val="36"/>
          <w:sz w:val="24"/>
          <w:szCs w:val="24"/>
        </w:rPr>
      </w:pPr>
    </w:p>
    <w:p w:rsidR="00493561" w:rsidRPr="00545DCF" w:rsidRDefault="00D85DB5" w:rsidP="00D85DB5">
      <w:pPr>
        <w:spacing w:after="0" w:line="240" w:lineRule="auto"/>
        <w:jc w:val="center"/>
        <w:textAlignment w:val="baseline"/>
        <w:outlineLvl w:val="0"/>
        <w:rPr>
          <w:rFonts w:ascii="Times New Roman" w:eastAsia="Times New Roman" w:hAnsi="Times New Roman" w:cs="Times New Roman"/>
          <w:b/>
          <w:noProof w:val="0"/>
          <w:color w:val="0000CC"/>
          <w:kern w:val="36"/>
          <w:sz w:val="28"/>
          <w:szCs w:val="24"/>
        </w:rPr>
      </w:pPr>
      <w:r w:rsidRPr="00545DCF">
        <w:rPr>
          <w:rFonts w:ascii="Times New Roman" w:eastAsia="Times New Roman" w:hAnsi="Times New Roman" w:cs="Times New Roman"/>
          <w:b/>
          <w:color w:val="0000CC"/>
          <w:kern w:val="36"/>
          <w:sz w:val="28"/>
          <w:szCs w:val="24"/>
        </w:rPr>
        <w:t>Najbolji student UNS-a  Aleksandra Vejnović</w:t>
      </w:r>
    </w:p>
    <w:p w:rsidR="00493561" w:rsidRPr="00493561" w:rsidRDefault="00493561" w:rsidP="00493561">
      <w:pPr>
        <w:spacing w:after="0" w:line="240" w:lineRule="auto"/>
        <w:jc w:val="both"/>
        <w:textAlignment w:val="baseline"/>
        <w:outlineLvl w:val="0"/>
        <w:rPr>
          <w:rFonts w:ascii="Times New Roman" w:eastAsia="Times New Roman" w:hAnsi="Times New Roman" w:cs="Times New Roman"/>
          <w:b/>
          <w:bCs/>
          <w:kern w:val="36"/>
          <w:sz w:val="24"/>
          <w:szCs w:val="24"/>
        </w:rPr>
      </w:pPr>
    </w:p>
    <w:p w:rsidR="00D85DB5" w:rsidRDefault="00493561" w:rsidP="00D85DB5">
      <w:pPr>
        <w:spacing w:after="0" w:line="240" w:lineRule="auto"/>
        <w:jc w:val="both"/>
        <w:textAlignment w:val="baseline"/>
        <w:outlineLvl w:val="0"/>
        <w:rPr>
          <w:rFonts w:ascii="Times New Roman" w:eastAsia="Times New Roman" w:hAnsi="Times New Roman" w:cs="Times New Roman"/>
          <w:bCs/>
          <w:kern w:val="36"/>
          <w:sz w:val="24"/>
          <w:szCs w:val="24"/>
        </w:rPr>
      </w:pPr>
      <w:r w:rsidRPr="00493561">
        <w:rPr>
          <w:rFonts w:ascii="Times New Roman" w:eastAsia="Times New Roman" w:hAnsi="Times New Roman" w:cs="Times New Roman"/>
          <w:kern w:val="36"/>
          <w:sz w:val="24"/>
          <w:szCs w:val="24"/>
          <w:lang w:eastAsia="sr-Latn-RS"/>
        </w:rPr>
        <w:drawing>
          <wp:anchor distT="0" distB="0" distL="114300" distR="114300" simplePos="0" relativeHeight="251662336" behindDoc="0" locked="0" layoutInCell="1" allowOverlap="1" wp14:anchorId="5C029A49" wp14:editId="6AE5BF34">
            <wp:simplePos x="0" y="0"/>
            <wp:positionH relativeFrom="column">
              <wp:posOffset>3886200</wp:posOffset>
            </wp:positionH>
            <wp:positionV relativeFrom="paragraph">
              <wp:posOffset>231775</wp:posOffset>
            </wp:positionV>
            <wp:extent cx="1971675" cy="1362710"/>
            <wp:effectExtent l="0" t="0" r="9525" b="8890"/>
            <wp:wrapSquare wrapText="bothSides"/>
            <wp:docPr id="14" name="Picture 14" descr="Сенат је доделио укупно 1.325 награда, од чега је сада додељено 179 награда">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енат је доделио укупно 1.325 награда, од чега је сада додељено 179 награда">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971675" cy="13627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3561">
        <w:rPr>
          <w:rFonts w:ascii="Times New Roman" w:eastAsia="Times New Roman" w:hAnsi="Times New Roman" w:cs="Times New Roman"/>
          <w:bCs/>
          <w:kern w:val="36"/>
          <w:sz w:val="24"/>
          <w:szCs w:val="24"/>
        </w:rPr>
        <w:tab/>
        <w:t xml:space="preserve">Najboljim studentima Univerziteta u Novom Sadu  su uručena priznanja za postignut uspeh u školskoj 2013/2014. godini na tradicionalnoj svečanosti koja je održana u Rektoratu Univerziteta. </w:t>
      </w:r>
      <w:r w:rsidRPr="00493561">
        <w:rPr>
          <w:rFonts w:ascii="Times New Roman" w:eastAsia="Times New Roman" w:hAnsi="Times New Roman" w:cs="Times New Roman"/>
          <w:kern w:val="36"/>
          <w:sz w:val="24"/>
          <w:szCs w:val="24"/>
        </w:rPr>
        <w:t>Senat je dodelio ukupno 1.325 nagrada, od čega je sada dodeljeno 179 nagrada</w:t>
      </w:r>
      <w:r w:rsidRPr="00493561">
        <w:rPr>
          <w:rFonts w:ascii="Times New Roman" w:eastAsia="Times New Roman" w:hAnsi="Times New Roman" w:cs="Times New Roman"/>
          <w:bCs/>
          <w:kern w:val="36"/>
          <w:sz w:val="24"/>
          <w:szCs w:val="24"/>
        </w:rPr>
        <w:t xml:space="preserve"> </w:t>
      </w:r>
      <w:r w:rsidRPr="00493561">
        <w:rPr>
          <w:rFonts w:ascii="Times New Roman" w:eastAsia="Times New Roman" w:hAnsi="Times New Roman" w:cs="Times New Roman"/>
          <w:kern w:val="36"/>
          <w:sz w:val="24"/>
          <w:szCs w:val="24"/>
        </w:rPr>
        <w:t>Senat je dodelio ukupno 1.325 nagrada, od čega je juče dodeljeno 179 nagrada. Nagrađeni su najbolji student Univerziteta i najbolji studenti fakulteta, a uručene su i izuzetne nagrade za završene studije, izuzetne nagrade za uspeh u toku studiranja, nagrade za vrhunske rezultate u umetnosti i sportu, nagrade “Mileva Marić Ajnštajn” i izuzetne nagrade za naučni i stručni rad.</w:t>
      </w:r>
      <w:r w:rsidR="00D85DB5">
        <w:rPr>
          <w:rFonts w:ascii="Times New Roman" w:eastAsia="Times New Roman" w:hAnsi="Times New Roman" w:cs="Times New Roman"/>
          <w:bCs/>
          <w:kern w:val="36"/>
          <w:sz w:val="24"/>
          <w:szCs w:val="24"/>
        </w:rPr>
        <w:t xml:space="preserve"> </w:t>
      </w:r>
      <w:r w:rsidRPr="00493561">
        <w:rPr>
          <w:rFonts w:ascii="Times New Roman" w:eastAsia="Times New Roman" w:hAnsi="Times New Roman" w:cs="Times New Roman"/>
          <w:kern w:val="36"/>
          <w:sz w:val="24"/>
          <w:szCs w:val="24"/>
        </w:rPr>
        <w:t>- Današnja svečanost je za najlepši poklon koji Univerzitet dobija povodom 55 godina našeg postojanja – rekao je tom prilikom v. d. rektora Univerziteta u Novom Sadu prof. dr Radovan Pejanović. - Njima se ponosimo i to je ono najlepše u našem obrazovnom i naučno-istraživačkom radu.</w:t>
      </w:r>
    </w:p>
    <w:p w:rsidR="00493561" w:rsidRPr="00D85DB5" w:rsidRDefault="00D85DB5" w:rsidP="00D85DB5">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493561" w:rsidRPr="00493561">
        <w:rPr>
          <w:rFonts w:ascii="Times New Roman" w:eastAsia="Times New Roman" w:hAnsi="Times New Roman" w:cs="Times New Roman"/>
          <w:kern w:val="36"/>
          <w:sz w:val="24"/>
          <w:szCs w:val="24"/>
        </w:rPr>
        <w:t>Dobitnica nagrade za najboljeg studenta Univerziteta je studentkinja Medicinskog fakulteta Aleksandra Vejnović, koja trenutno volontira na Klinici za ginekologiju i akušerstvo i, kako kaže, nada se da će i zaposlenje uskoro doći.</w:t>
      </w:r>
      <w:r>
        <w:rPr>
          <w:rFonts w:ascii="Times New Roman" w:eastAsia="Times New Roman" w:hAnsi="Times New Roman" w:cs="Times New Roman"/>
          <w:bCs/>
          <w:kern w:val="36"/>
          <w:sz w:val="24"/>
          <w:szCs w:val="24"/>
        </w:rPr>
        <w:t xml:space="preserve"> </w:t>
      </w:r>
      <w:r w:rsidR="00493561" w:rsidRPr="00493561">
        <w:rPr>
          <w:rFonts w:ascii="Times New Roman" w:eastAsia="Times New Roman" w:hAnsi="Times New Roman" w:cs="Times New Roman"/>
          <w:kern w:val="36"/>
          <w:sz w:val="24"/>
          <w:szCs w:val="24"/>
        </w:rPr>
        <w:t>- Imam veliku želju da na ovo priznanje uzvratim znanjem i radom, koje sam doživela kao obavezu prema budućem pozivu i svojim pacijentima – rekla je Aleksandra Vejnović. - Sada se istom voljom borim za nove desetke, ali mi ocene dodeljuju moji pacijenti.</w:t>
      </w:r>
    </w:p>
    <w:p w:rsidR="00D85DB5" w:rsidRDefault="00D85DB5" w:rsidP="00493561">
      <w:pPr>
        <w:spacing w:after="0" w:line="240" w:lineRule="auto"/>
        <w:textAlignment w:val="baseline"/>
        <w:outlineLvl w:val="0"/>
        <w:rPr>
          <w:rFonts w:ascii="Times New Roman" w:eastAsia="Times New Roman" w:hAnsi="Times New Roman" w:cs="Times New Roman"/>
          <w:kern w:val="36"/>
          <w:sz w:val="24"/>
          <w:szCs w:val="24"/>
        </w:rPr>
      </w:pPr>
    </w:p>
    <w:p w:rsidR="00D85DB5" w:rsidRPr="00545DCF" w:rsidRDefault="00D85DB5" w:rsidP="00D85DB5">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545DCF">
        <w:rPr>
          <w:rFonts w:ascii="Times New Roman" w:eastAsia="Times New Roman" w:hAnsi="Times New Roman" w:cs="Times New Roman"/>
          <w:b/>
          <w:color w:val="0000CC"/>
          <w:kern w:val="36"/>
          <w:sz w:val="28"/>
          <w:szCs w:val="24"/>
        </w:rPr>
        <w:t>Najbolji studenti fakulteta UNS-a: Talenti koje treba zadržati u zemlji</w:t>
      </w:r>
    </w:p>
    <w:p w:rsidR="00D85DB5" w:rsidRDefault="00D85DB5" w:rsidP="00493561">
      <w:pPr>
        <w:spacing w:after="0" w:line="240" w:lineRule="auto"/>
        <w:textAlignment w:val="baseline"/>
        <w:outlineLvl w:val="0"/>
        <w:rPr>
          <w:rFonts w:ascii="Times New Roman" w:eastAsia="Times New Roman" w:hAnsi="Times New Roman" w:cs="Times New Roman"/>
          <w:kern w:val="36"/>
          <w:sz w:val="24"/>
          <w:szCs w:val="24"/>
        </w:rPr>
      </w:pPr>
    </w:p>
    <w:p w:rsidR="00D85DB5" w:rsidRDefault="00D85DB5" w:rsidP="00D85DB5">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493561" w:rsidRPr="00493561">
        <w:rPr>
          <w:rFonts w:ascii="Times New Roman" w:eastAsia="Times New Roman" w:hAnsi="Times New Roman" w:cs="Times New Roman"/>
          <w:kern w:val="36"/>
          <w:sz w:val="24"/>
          <w:szCs w:val="24"/>
        </w:rPr>
        <w:t>Nagrade najboljim studentima fakulteta otišle su u ruke Stefanu Janjiću sa Filozofskog fakulteta, Bojani Ristić sa Pravnog fakulteta, Renati Bognar sa Fakulteta tehničkih nauka, Maji Marinković sa Prirodno-matematičkog fakulteta, Nikoli Mančiću sa Akademije umetnosti, Kseniji Dunđerski sa Fakulteta sporta i fizičkog vaspitanja, Đorđu Mihailoviću sa Građevinskog fakulteta, Tatjani Dudaš sa Poljoprivrednog, Katarini Jovanović sa Ekonomskog, Stanislavi Mlinar sa Tehnološkog, Jeleni Vukosavljević sa Pedagoško, Miroslavu Gaborovu sa Tehničkog fakulteta “Mihajlo Pupin”, kao i već pomenutoj Aleksandri Vejnović sa Medicinskog fakulteta.</w:t>
      </w:r>
    </w:p>
    <w:p w:rsidR="00D85DB5" w:rsidRDefault="00D85DB5" w:rsidP="00D85DB5">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493561" w:rsidRPr="00493561">
        <w:rPr>
          <w:rFonts w:ascii="Times New Roman" w:eastAsia="Times New Roman" w:hAnsi="Times New Roman" w:cs="Times New Roman"/>
          <w:kern w:val="36"/>
          <w:sz w:val="24"/>
          <w:szCs w:val="24"/>
        </w:rPr>
        <w:t>Pokrajinski sekretar za nauku i tehnološki razvoj Vladimir Pavlov tom prilikom naglasio je koliko je važno da nagrađeni, mladi ljudi ostanu u zemlji i tu nastave svoj napredak i uspeh.</w:t>
      </w:r>
      <w:r>
        <w:rPr>
          <w:rFonts w:ascii="Times New Roman" w:eastAsia="Times New Roman" w:hAnsi="Times New Roman" w:cs="Times New Roman"/>
          <w:kern w:val="36"/>
          <w:sz w:val="24"/>
          <w:szCs w:val="24"/>
        </w:rPr>
        <w:t xml:space="preserve"> </w:t>
      </w:r>
      <w:r>
        <w:rPr>
          <w:rFonts w:ascii="Times New Roman" w:eastAsia="Times New Roman" w:hAnsi="Times New Roman" w:cs="Times New Roman"/>
          <w:kern w:val="36"/>
          <w:sz w:val="24"/>
          <w:szCs w:val="24"/>
        </w:rPr>
        <w:lastRenderedPageBreak/>
        <w:t>„</w:t>
      </w:r>
      <w:r w:rsidR="00493561" w:rsidRPr="00493561">
        <w:rPr>
          <w:rFonts w:ascii="Times New Roman" w:eastAsia="Times New Roman" w:hAnsi="Times New Roman" w:cs="Times New Roman"/>
          <w:kern w:val="36"/>
          <w:sz w:val="24"/>
          <w:szCs w:val="24"/>
        </w:rPr>
        <w:t xml:space="preserve">Kada delimo ovakvim devojkama i momcima nagrade delimo ih ljudima za koje se nadamo i radimo sve na tome da će ostati ovde od čega će celo društvo </w:t>
      </w:r>
      <w:r>
        <w:rPr>
          <w:rFonts w:ascii="Times New Roman" w:eastAsia="Times New Roman" w:hAnsi="Times New Roman" w:cs="Times New Roman"/>
          <w:kern w:val="36"/>
          <w:sz w:val="24"/>
          <w:szCs w:val="24"/>
        </w:rPr>
        <w:t>imati koristi – rekao Pavlov. „</w:t>
      </w:r>
      <w:r w:rsidR="00493561" w:rsidRPr="00493561">
        <w:rPr>
          <w:rFonts w:ascii="Times New Roman" w:eastAsia="Times New Roman" w:hAnsi="Times New Roman" w:cs="Times New Roman"/>
          <w:kern w:val="36"/>
          <w:sz w:val="24"/>
          <w:szCs w:val="24"/>
        </w:rPr>
        <w:t>Svaki dinar uložen u nauku i u ove ljude se multiplikuje i sve pore društva imaju direktne benefite od toga. Oni će ostati ovde samo ako im se pruže adekvatni uslovi, a tu ne govorim samo o novcu, nego i o odnosu sistema i društva prema njima, da njihov rad bude prepoznat, da ne moraju da čekaju deset-dvadeset godina da ih neko primeti, i mi smo u potpunosti za to</w:t>
      </w:r>
      <w:r>
        <w:rPr>
          <w:rFonts w:ascii="Times New Roman" w:eastAsia="Times New Roman" w:hAnsi="Times New Roman" w:cs="Times New Roman"/>
          <w:kern w:val="36"/>
          <w:sz w:val="24"/>
          <w:szCs w:val="24"/>
        </w:rPr>
        <w:t>“</w:t>
      </w:r>
      <w:r w:rsidR="00493561" w:rsidRPr="00493561">
        <w:rPr>
          <w:rFonts w:ascii="Times New Roman" w:eastAsia="Times New Roman" w:hAnsi="Times New Roman" w:cs="Times New Roman"/>
          <w:kern w:val="36"/>
          <w:sz w:val="24"/>
          <w:szCs w:val="24"/>
        </w:rPr>
        <w:t>. </w:t>
      </w:r>
    </w:p>
    <w:p w:rsidR="00493561" w:rsidRPr="00493561" w:rsidRDefault="00D85DB5" w:rsidP="00D85DB5">
      <w:pPr>
        <w:spacing w:after="0" w:line="240" w:lineRule="auto"/>
        <w:jc w:val="both"/>
        <w:textAlignment w:val="baseline"/>
        <w:outlineLvl w:val="0"/>
        <w:rPr>
          <w:rFonts w:ascii="Times New Roman" w:eastAsia="Times New Roman" w:hAnsi="Times New Roman" w:cs="Times New Roman"/>
          <w:noProof w:val="0"/>
          <w:kern w:val="36"/>
          <w:sz w:val="24"/>
          <w:szCs w:val="24"/>
        </w:rPr>
      </w:pPr>
      <w:r>
        <w:rPr>
          <w:rFonts w:ascii="Times New Roman" w:eastAsia="Times New Roman" w:hAnsi="Times New Roman" w:cs="Times New Roman"/>
          <w:kern w:val="36"/>
          <w:sz w:val="24"/>
          <w:szCs w:val="24"/>
        </w:rPr>
        <w:tab/>
      </w:r>
    </w:p>
    <w:p w:rsidR="00D85DB5" w:rsidRPr="00545DCF" w:rsidRDefault="00D85DB5" w:rsidP="00D85DB5">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545DCF">
        <w:rPr>
          <w:rFonts w:ascii="Times New Roman" w:eastAsia="Times New Roman" w:hAnsi="Times New Roman" w:cs="Times New Roman"/>
          <w:b/>
          <w:color w:val="0000CC"/>
          <w:kern w:val="36"/>
          <w:sz w:val="28"/>
          <w:szCs w:val="24"/>
        </w:rPr>
        <w:t>“Aplauz fest”: Studenti glume u vrtiću „Vendi“</w:t>
      </w:r>
    </w:p>
    <w:p w:rsidR="00D85DB5" w:rsidRPr="00D85DB5" w:rsidRDefault="00D85DB5" w:rsidP="00D85DB5">
      <w:pPr>
        <w:spacing w:after="0" w:line="240" w:lineRule="auto"/>
        <w:textAlignment w:val="baseline"/>
        <w:outlineLvl w:val="0"/>
        <w:rPr>
          <w:rFonts w:ascii="Times New Roman" w:eastAsia="Times New Roman" w:hAnsi="Times New Roman" w:cs="Times New Roman"/>
          <w:kern w:val="36"/>
          <w:sz w:val="24"/>
          <w:szCs w:val="24"/>
        </w:rPr>
      </w:pPr>
    </w:p>
    <w:p w:rsidR="00553273" w:rsidRDefault="00D85DB5" w:rsidP="00D85DB5">
      <w:pPr>
        <w:spacing w:after="0" w:line="240" w:lineRule="auto"/>
        <w:jc w:val="both"/>
        <w:textAlignment w:val="baseline"/>
        <w:outlineLvl w:val="0"/>
        <w:rPr>
          <w:rFonts w:ascii="Times New Roman" w:eastAsia="Times New Roman" w:hAnsi="Times New Roman" w:cs="Times New Roman"/>
          <w:kern w:val="36"/>
          <w:sz w:val="24"/>
          <w:szCs w:val="24"/>
        </w:rPr>
      </w:pPr>
      <w:r w:rsidRPr="00D85DB5">
        <w:rPr>
          <w:rFonts w:ascii="Times New Roman" w:eastAsia="Times New Roman" w:hAnsi="Times New Roman" w:cs="Times New Roman"/>
          <w:kern w:val="36"/>
          <w:sz w:val="24"/>
          <w:szCs w:val="24"/>
          <w:lang w:eastAsia="sr-Latn-RS"/>
        </w:rPr>
        <w:drawing>
          <wp:anchor distT="0" distB="0" distL="114300" distR="114300" simplePos="0" relativeHeight="251664384" behindDoc="0" locked="0" layoutInCell="1" allowOverlap="1" wp14:anchorId="1EA68BE2" wp14:editId="76510F13">
            <wp:simplePos x="0" y="0"/>
            <wp:positionH relativeFrom="column">
              <wp:posOffset>3857625</wp:posOffset>
            </wp:positionH>
            <wp:positionV relativeFrom="paragraph">
              <wp:posOffset>238760</wp:posOffset>
            </wp:positionV>
            <wp:extent cx="2009775" cy="1388745"/>
            <wp:effectExtent l="0" t="0" r="9525" b="1905"/>
            <wp:wrapSquare wrapText="bothSides"/>
            <wp:docPr id="2" name="Picture 29" descr="http://www.dnevnik.rs/sites/default/files/imagecache/Slika-vest/16--aplauz-fest-2.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dnevnik.rs/sites/default/files/imagecache/Slika-vest/16--aplauz-fest-2.jpg">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009775" cy="1388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kern w:val="36"/>
          <w:sz w:val="24"/>
          <w:szCs w:val="24"/>
        </w:rPr>
        <w:tab/>
      </w:r>
      <w:r w:rsidRPr="00D85DB5">
        <w:rPr>
          <w:rFonts w:ascii="Times New Roman" w:eastAsia="Times New Roman" w:hAnsi="Times New Roman" w:cs="Times New Roman"/>
          <w:bCs/>
          <w:kern w:val="36"/>
          <w:sz w:val="24"/>
          <w:szCs w:val="24"/>
        </w:rPr>
        <w:t>Kolažom pesama i igara vrtića “Vendi”, kome je prisustv</w:t>
      </w:r>
      <w:r w:rsidR="00553273">
        <w:rPr>
          <w:rFonts w:ascii="Times New Roman" w:eastAsia="Times New Roman" w:hAnsi="Times New Roman" w:cs="Times New Roman"/>
          <w:bCs/>
          <w:kern w:val="36"/>
          <w:sz w:val="24"/>
          <w:szCs w:val="24"/>
        </w:rPr>
        <w:t>ovalo više od 300 mališana, u červtrak</w:t>
      </w:r>
      <w:r w:rsidRPr="00D85DB5">
        <w:rPr>
          <w:rFonts w:ascii="Times New Roman" w:eastAsia="Times New Roman" w:hAnsi="Times New Roman" w:cs="Times New Roman"/>
          <w:bCs/>
          <w:kern w:val="36"/>
          <w:sz w:val="24"/>
          <w:szCs w:val="24"/>
        </w:rPr>
        <w:t xml:space="preserve"> je otvoren prvi Pozorišni festival “Aplauz fest” u dvorištu te predškolske ustanove.</w:t>
      </w:r>
      <w:r>
        <w:rPr>
          <w:rFonts w:ascii="Times New Roman" w:eastAsia="Times New Roman" w:hAnsi="Times New Roman" w:cs="Times New Roman"/>
          <w:kern w:val="36"/>
          <w:sz w:val="24"/>
          <w:szCs w:val="24"/>
        </w:rPr>
        <w:t xml:space="preserve"> </w:t>
      </w:r>
      <w:r w:rsidRPr="00D85DB5">
        <w:rPr>
          <w:rFonts w:ascii="Times New Roman" w:eastAsia="Times New Roman" w:hAnsi="Times New Roman" w:cs="Times New Roman"/>
          <w:kern w:val="36"/>
          <w:sz w:val="24"/>
          <w:szCs w:val="24"/>
        </w:rPr>
        <w:t>Mališani su imali priliku da uživaju u lutkarskoj predstavi, a njihov oduševljeni smeh odao je priznanje glumcima koji su na kraju nagrađeni gromoglasnim aplauzom.</w:t>
      </w:r>
      <w:r>
        <w:rPr>
          <w:rFonts w:ascii="Times New Roman" w:eastAsia="Times New Roman" w:hAnsi="Times New Roman" w:cs="Times New Roman"/>
          <w:kern w:val="36"/>
          <w:sz w:val="24"/>
          <w:szCs w:val="24"/>
        </w:rPr>
        <w:t xml:space="preserve"> </w:t>
      </w:r>
      <w:r w:rsidRPr="00D85DB5">
        <w:rPr>
          <w:rFonts w:ascii="Times New Roman" w:eastAsia="Times New Roman" w:hAnsi="Times New Roman" w:cs="Times New Roman"/>
          <w:kern w:val="36"/>
          <w:sz w:val="24"/>
          <w:szCs w:val="24"/>
        </w:rPr>
        <w:t>“Aplauz fest” organizovalo je Udruženje građana “Novo kulturno nasel</w:t>
      </w:r>
      <w:r>
        <w:rPr>
          <w:rFonts w:ascii="Times New Roman" w:eastAsia="Times New Roman" w:hAnsi="Times New Roman" w:cs="Times New Roman"/>
          <w:kern w:val="36"/>
          <w:sz w:val="24"/>
          <w:szCs w:val="24"/>
        </w:rPr>
        <w:t xml:space="preserve">je”, a održan je u petak i subotu </w:t>
      </w:r>
      <w:r w:rsidRPr="00D85DB5">
        <w:rPr>
          <w:rFonts w:ascii="Times New Roman" w:eastAsia="Times New Roman" w:hAnsi="Times New Roman" w:cs="Times New Roman"/>
          <w:kern w:val="36"/>
          <w:sz w:val="24"/>
          <w:szCs w:val="24"/>
        </w:rPr>
        <w:t xml:space="preserve"> na Novom naselju. Prema rečima jednog od organizatora festivala Marka Jozića ideja je proistekla iz potrebe da se deci pruže kvalitetni pozorišni sadržaji, a,  osim toga, veliki broj renomiranih dramskih umetnika je upravo sa Novog naselja i ljudima će biti drago da ih vide.</w:t>
      </w:r>
    </w:p>
    <w:p w:rsidR="00D85DB5" w:rsidRDefault="00553273" w:rsidP="00D85DB5">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t>„</w:t>
      </w:r>
      <w:r w:rsidR="00D85DB5" w:rsidRPr="00D85DB5">
        <w:rPr>
          <w:rFonts w:ascii="Times New Roman" w:eastAsia="Times New Roman" w:hAnsi="Times New Roman" w:cs="Times New Roman"/>
          <w:kern w:val="36"/>
          <w:sz w:val="24"/>
          <w:szCs w:val="24"/>
        </w:rPr>
        <w:t>Mnogo ljudi se odazvalo na festival i očekujemo veliki broj posetilaca ovih dana. Potrudićemo se da svima obezbedimo mesto, kako bi besplatno mogli da pogledaju odlične sadržaje koje nudimo - rekao je Jozić. - Preporučujem ljudima da dođu da vide organizovanost jednog kvarta i komšija, spontanost koja uz minimalne napore stvara dobru energiju i celinu koja je svakom bliska. Komšije su nas podržale, pohvalile i to nam je velika motivacija da nastavimo da organizujemo ovakve sadržaje. U planu nam je da “Aplauz fest” organizujemo svake godine, a u programu mogu da uživaju svi sugrađani, bez obzira na to u kom delu grada žive. Pozivam ih da osete toplu atmosferu Novog naselja, dobru energiju i saradnju komšija, koju sigurno imaju i u svom komšiluku.</w:t>
      </w:r>
    </w:p>
    <w:p w:rsidR="00D85DB5" w:rsidRDefault="00D85DB5" w:rsidP="00D85DB5">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t>Dečji deo programa u četvrtak</w:t>
      </w:r>
      <w:r w:rsidRPr="00D85DB5">
        <w:rPr>
          <w:rFonts w:ascii="Times New Roman" w:eastAsia="Times New Roman" w:hAnsi="Times New Roman" w:cs="Times New Roman"/>
          <w:kern w:val="36"/>
          <w:sz w:val="24"/>
          <w:szCs w:val="24"/>
        </w:rPr>
        <w:t xml:space="preserve"> je upotpunio i performans novonaseljskog klovna Stoleta Žbuna “Budi i ti klovn dok klovn traži klovna”, nakon čega je usledila pauza, a nastavljen je predstavom “Gimpel luda u ŠOSO “Milan Pterović”. Na prostoru festivala “Dobrodošli na naselje” odigrano je i veliko kolo sa Udruženjem “Veliko kolo”, koje se priprema za obaranje Ginisovog rekorda, a predstava večeri bila je “Naši dani” Radoja Domanovića.</w:t>
      </w:r>
    </w:p>
    <w:p w:rsidR="00D85DB5" w:rsidRPr="00D85DB5" w:rsidRDefault="00D85DB5" w:rsidP="00D85DB5">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t>Program “Aplauz festa” nastavljen je u petak. U vrtiću “Vendi” održan j</w:t>
      </w:r>
      <w:r w:rsidRPr="00D85DB5">
        <w:rPr>
          <w:rFonts w:ascii="Times New Roman" w:eastAsia="Times New Roman" w:hAnsi="Times New Roman" w:cs="Times New Roman"/>
          <w:kern w:val="36"/>
          <w:sz w:val="24"/>
          <w:szCs w:val="24"/>
        </w:rPr>
        <w:t>e</w:t>
      </w:r>
      <w:r>
        <w:rPr>
          <w:rFonts w:ascii="Times New Roman" w:eastAsia="Times New Roman" w:hAnsi="Times New Roman" w:cs="Times New Roman"/>
          <w:kern w:val="36"/>
          <w:sz w:val="24"/>
          <w:szCs w:val="24"/>
        </w:rPr>
        <w:t xml:space="preserve"> program</w:t>
      </w:r>
      <w:r w:rsidRPr="00D85DB5">
        <w:rPr>
          <w:rFonts w:ascii="Times New Roman" w:eastAsia="Times New Roman" w:hAnsi="Times New Roman" w:cs="Times New Roman"/>
          <w:kern w:val="36"/>
          <w:sz w:val="24"/>
          <w:szCs w:val="24"/>
        </w:rPr>
        <w:t xml:space="preserve"> “Igraju se deca sveta”, a nakon toga na prostoru festivala “Dobrodošli na naselje” upriličen je veseli program </w:t>
      </w:r>
      <w:r>
        <w:rPr>
          <w:rFonts w:ascii="Times New Roman" w:eastAsia="Times New Roman" w:hAnsi="Times New Roman" w:cs="Times New Roman"/>
          <w:kern w:val="36"/>
          <w:sz w:val="24"/>
          <w:szCs w:val="24"/>
        </w:rPr>
        <w:t>za decu. Od 18 sati Novosađani su na istom mestu imali</w:t>
      </w:r>
      <w:r w:rsidRPr="00D85DB5">
        <w:rPr>
          <w:rFonts w:ascii="Times New Roman" w:eastAsia="Times New Roman" w:hAnsi="Times New Roman" w:cs="Times New Roman"/>
          <w:kern w:val="36"/>
          <w:sz w:val="24"/>
          <w:szCs w:val="24"/>
        </w:rPr>
        <w:t xml:space="preserve"> priliku da</w:t>
      </w:r>
      <w:r w:rsidR="00553273">
        <w:rPr>
          <w:rFonts w:ascii="Times New Roman" w:eastAsia="Times New Roman" w:hAnsi="Times New Roman" w:cs="Times New Roman"/>
          <w:kern w:val="36"/>
          <w:sz w:val="24"/>
          <w:szCs w:val="24"/>
        </w:rPr>
        <w:t xml:space="preserve"> vide “Cirkus kabaret”, dok j</w:t>
      </w:r>
      <w:r w:rsidRPr="00D85DB5">
        <w:rPr>
          <w:rFonts w:ascii="Times New Roman" w:eastAsia="Times New Roman" w:hAnsi="Times New Roman" w:cs="Times New Roman"/>
          <w:kern w:val="36"/>
          <w:sz w:val="24"/>
          <w:szCs w:val="24"/>
        </w:rPr>
        <w:t>e u 16 s</w:t>
      </w:r>
      <w:r w:rsidR="00553273">
        <w:rPr>
          <w:rFonts w:ascii="Times New Roman" w:eastAsia="Times New Roman" w:hAnsi="Times New Roman" w:cs="Times New Roman"/>
          <w:kern w:val="36"/>
          <w:sz w:val="24"/>
          <w:szCs w:val="24"/>
        </w:rPr>
        <w:t xml:space="preserve">ati u ŠOSO “Milan Petrović” </w:t>
      </w:r>
      <w:r w:rsidRPr="00D85DB5">
        <w:rPr>
          <w:rFonts w:ascii="Times New Roman" w:eastAsia="Times New Roman" w:hAnsi="Times New Roman" w:cs="Times New Roman"/>
          <w:kern w:val="36"/>
          <w:sz w:val="24"/>
          <w:szCs w:val="24"/>
        </w:rPr>
        <w:t xml:space="preserve"> izvedena predstava “Pohvala l</w:t>
      </w:r>
      <w:r w:rsidR="00553273">
        <w:rPr>
          <w:rFonts w:ascii="Times New Roman" w:eastAsia="Times New Roman" w:hAnsi="Times New Roman" w:cs="Times New Roman"/>
          <w:kern w:val="36"/>
          <w:sz w:val="24"/>
          <w:szCs w:val="24"/>
        </w:rPr>
        <w:t>udosti”. Drugi dan festivala j</w:t>
      </w:r>
      <w:r w:rsidRPr="00D85DB5">
        <w:rPr>
          <w:rFonts w:ascii="Times New Roman" w:eastAsia="Times New Roman" w:hAnsi="Times New Roman" w:cs="Times New Roman"/>
          <w:kern w:val="36"/>
          <w:sz w:val="24"/>
          <w:szCs w:val="24"/>
        </w:rPr>
        <w:t>e zatvo</w:t>
      </w:r>
      <w:r w:rsidR="00553273">
        <w:rPr>
          <w:rFonts w:ascii="Times New Roman" w:eastAsia="Times New Roman" w:hAnsi="Times New Roman" w:cs="Times New Roman"/>
          <w:kern w:val="36"/>
          <w:sz w:val="24"/>
          <w:szCs w:val="24"/>
        </w:rPr>
        <w:t>ren predstavom “Terapija” koju su</w:t>
      </w:r>
      <w:r w:rsidRPr="00D85DB5">
        <w:rPr>
          <w:rFonts w:ascii="Times New Roman" w:eastAsia="Times New Roman" w:hAnsi="Times New Roman" w:cs="Times New Roman"/>
          <w:kern w:val="36"/>
          <w:sz w:val="24"/>
          <w:szCs w:val="24"/>
        </w:rPr>
        <w:t xml:space="preserve"> od 21 sat u OŠ “P</w:t>
      </w:r>
      <w:r w:rsidR="00553273">
        <w:rPr>
          <w:rFonts w:ascii="Times New Roman" w:eastAsia="Times New Roman" w:hAnsi="Times New Roman" w:cs="Times New Roman"/>
          <w:kern w:val="36"/>
          <w:sz w:val="24"/>
          <w:szCs w:val="24"/>
        </w:rPr>
        <w:t>rva vojvođanska brigada” izveli</w:t>
      </w:r>
      <w:r w:rsidRPr="00D85DB5">
        <w:rPr>
          <w:rFonts w:ascii="Times New Roman" w:eastAsia="Times New Roman" w:hAnsi="Times New Roman" w:cs="Times New Roman"/>
          <w:kern w:val="36"/>
          <w:sz w:val="24"/>
          <w:szCs w:val="24"/>
        </w:rPr>
        <w:t xml:space="preserve"> glumci pozorišta Dis iz Banja Luke. </w:t>
      </w:r>
    </w:p>
    <w:p w:rsidR="00D85DB5" w:rsidRPr="00D85DB5" w:rsidRDefault="00D85DB5" w:rsidP="00D85DB5">
      <w:pPr>
        <w:spacing w:after="0" w:line="240" w:lineRule="auto"/>
        <w:textAlignment w:val="baseline"/>
        <w:outlineLvl w:val="0"/>
        <w:rPr>
          <w:rFonts w:ascii="Times New Roman" w:eastAsia="Times New Roman" w:hAnsi="Times New Roman" w:cs="Times New Roman"/>
          <w:kern w:val="36"/>
          <w:sz w:val="24"/>
          <w:szCs w:val="24"/>
        </w:rPr>
      </w:pPr>
    </w:p>
    <w:p w:rsidR="00EC34CD" w:rsidRPr="00493561" w:rsidRDefault="00EC34CD" w:rsidP="00EC34CD">
      <w:pPr>
        <w:spacing w:after="0" w:line="240" w:lineRule="auto"/>
        <w:jc w:val="center"/>
        <w:rPr>
          <w:rFonts w:ascii="Times New Roman" w:eastAsia="Calibri" w:hAnsi="Times New Roman" w:cs="Times New Roman"/>
          <w:b/>
          <w:bCs/>
          <w:noProof w:val="0"/>
          <w:color w:val="0000CC"/>
          <w:sz w:val="28"/>
          <w:szCs w:val="24"/>
          <w:lang w:val="en-US"/>
        </w:rPr>
      </w:pPr>
      <w:r w:rsidRPr="00493561">
        <w:rPr>
          <w:rFonts w:ascii="Times New Roman" w:eastAsia="Calibri" w:hAnsi="Times New Roman" w:cs="Times New Roman"/>
          <w:b/>
          <w:bCs/>
          <w:noProof w:val="0"/>
          <w:color w:val="0000CC"/>
          <w:sz w:val="28"/>
          <w:szCs w:val="24"/>
          <w:lang w:val="en-US"/>
        </w:rPr>
        <w:t>Dinosaurusi stižu u Novi Sad</w:t>
      </w:r>
    </w:p>
    <w:p w:rsidR="00EC34CD" w:rsidRPr="00493561" w:rsidRDefault="00EC34CD" w:rsidP="00EC34CD">
      <w:pPr>
        <w:spacing w:after="0" w:line="240" w:lineRule="auto"/>
        <w:rPr>
          <w:rFonts w:ascii="Times New Roman" w:eastAsia="Calibri" w:hAnsi="Times New Roman" w:cs="Times New Roman"/>
          <w:b/>
          <w:bCs/>
          <w:noProof w:val="0"/>
          <w:sz w:val="24"/>
          <w:szCs w:val="24"/>
          <w:lang w:val="en-US"/>
        </w:rPr>
      </w:pPr>
    </w:p>
    <w:p w:rsidR="00EC34CD" w:rsidRPr="00493561" w:rsidRDefault="00EC34CD" w:rsidP="00EC34CD">
      <w:pPr>
        <w:spacing w:after="0" w:line="240" w:lineRule="auto"/>
        <w:jc w:val="both"/>
        <w:rPr>
          <w:rFonts w:ascii="Times New Roman" w:eastAsia="Calibri" w:hAnsi="Times New Roman" w:cs="Times New Roman"/>
          <w:bCs/>
          <w:noProof w:val="0"/>
          <w:sz w:val="24"/>
          <w:szCs w:val="24"/>
          <w:lang w:val="en-US"/>
        </w:rPr>
      </w:pPr>
      <w:r w:rsidRPr="00493561">
        <w:rPr>
          <w:rFonts w:ascii="Times New Roman" w:eastAsia="Calibri" w:hAnsi="Times New Roman" w:cs="Times New Roman"/>
          <w:b/>
          <w:bCs/>
          <w:noProof w:val="0"/>
          <w:sz w:val="24"/>
          <w:szCs w:val="24"/>
          <w:lang w:val="en-US"/>
        </w:rPr>
        <w:tab/>
      </w:r>
      <w:r w:rsidRPr="00493561">
        <w:rPr>
          <w:rFonts w:ascii="Times New Roman" w:eastAsia="Calibri" w:hAnsi="Times New Roman" w:cs="Times New Roman"/>
          <w:bCs/>
          <w:noProof w:val="0"/>
          <w:sz w:val="24"/>
          <w:szCs w:val="24"/>
          <w:lang w:val="en-US"/>
        </w:rPr>
        <w:t xml:space="preserve">Tender za zakup najmanje 15 pokretnih replika dinosaurusa i minimum pet statičnih, koje će biti postavljene u "Dino parku" u Novom Sadu, raspisao je Nadzorni odbor Javnog </w:t>
      </w:r>
      <w:r w:rsidRPr="00493561">
        <w:rPr>
          <w:rFonts w:ascii="Times New Roman" w:eastAsia="Calibri" w:hAnsi="Times New Roman" w:cs="Times New Roman"/>
          <w:bCs/>
          <w:noProof w:val="0"/>
          <w:sz w:val="24"/>
          <w:szCs w:val="24"/>
          <w:lang w:val="en-US"/>
        </w:rPr>
        <w:lastRenderedPageBreak/>
        <w:t xml:space="preserve">komunalnog preduzeća “Gradsko zelenilo”. </w:t>
      </w:r>
      <w:r w:rsidRPr="00493561">
        <w:rPr>
          <w:rFonts w:ascii="Times New Roman" w:eastAsia="Calibri" w:hAnsi="Times New Roman" w:cs="Times New Roman"/>
          <w:noProof w:val="0"/>
          <w:sz w:val="24"/>
          <w:szCs w:val="24"/>
          <w:lang w:val="en-US"/>
        </w:rPr>
        <w:t>Novosadsko Gradsko zelenilo je danas saopštilo da je predviđeno da se "Dino park" poistavi u Železničkom parku, i to tako da se pritom ne ošteti zelenilo.</w:t>
      </w:r>
      <w:r w:rsidRPr="00493561">
        <w:rPr>
          <w:rFonts w:ascii="Times New Roman" w:eastAsia="Calibri" w:hAnsi="Times New Roman" w:cs="Times New Roman"/>
          <w:bCs/>
          <w:noProof w:val="0"/>
          <w:sz w:val="24"/>
          <w:szCs w:val="24"/>
          <w:lang w:val="en-US"/>
        </w:rPr>
        <w:t xml:space="preserve"> </w:t>
      </w:r>
      <w:r w:rsidRPr="00493561">
        <w:rPr>
          <w:rFonts w:ascii="Times New Roman" w:eastAsia="Calibri" w:hAnsi="Times New Roman" w:cs="Times New Roman"/>
          <w:noProof w:val="0"/>
          <w:sz w:val="24"/>
          <w:szCs w:val="24"/>
          <w:lang w:val="en-US"/>
        </w:rPr>
        <w:t>"Postavljanjem Dino parka, turistička ponuda Novog Sada će biti znatno obogaćena, posebno kada su u pitanju deca i organizovanje đačkih ekskurzija iz celog regiona", navodi se u saopštenju.</w:t>
      </w:r>
      <w:r w:rsidRPr="00493561">
        <w:rPr>
          <w:rFonts w:ascii="Times New Roman" w:eastAsia="Calibri" w:hAnsi="Times New Roman" w:cs="Times New Roman"/>
          <w:bCs/>
          <w:noProof w:val="0"/>
          <w:sz w:val="24"/>
          <w:szCs w:val="24"/>
          <w:lang w:val="en-US"/>
        </w:rPr>
        <w:t xml:space="preserve"> </w:t>
      </w:r>
      <w:r w:rsidRPr="00493561">
        <w:rPr>
          <w:rFonts w:ascii="Times New Roman" w:eastAsia="Calibri" w:hAnsi="Times New Roman" w:cs="Times New Roman"/>
          <w:noProof w:val="0"/>
          <w:sz w:val="24"/>
          <w:szCs w:val="24"/>
          <w:lang w:val="en-US"/>
        </w:rPr>
        <w:t>Dodaje se da će na taj način biti rešeni problemi u parku kod Železničke stanice, koji traju decenijama. Rok za dostavljanje ponuda je sedam dana od subote, kada je u listu "Dnevnik"  objavljen poziv za zakup replika dinosaurusa,</w:t>
      </w:r>
    </w:p>
    <w:p w:rsidR="00EC34CD" w:rsidRDefault="00EC34CD" w:rsidP="00EC34CD">
      <w:pPr>
        <w:spacing w:after="0" w:line="240" w:lineRule="auto"/>
        <w:jc w:val="both"/>
        <w:rPr>
          <w:rFonts w:ascii="Times New Roman" w:hAnsi="Times New Roman" w:cs="Times New Roman"/>
          <w:sz w:val="24"/>
          <w:lang w:val="en-US"/>
        </w:rPr>
      </w:pPr>
    </w:p>
    <w:p w:rsidR="00553273" w:rsidRPr="00545DCF" w:rsidRDefault="00553273" w:rsidP="00553273">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545DCF">
        <w:rPr>
          <w:rFonts w:ascii="Times New Roman" w:eastAsia="Times New Roman" w:hAnsi="Times New Roman" w:cs="Times New Roman"/>
          <w:b/>
          <w:color w:val="0000CC"/>
          <w:kern w:val="36"/>
          <w:sz w:val="28"/>
          <w:szCs w:val="24"/>
        </w:rPr>
        <w:t>Đaci vežbali spasavanje</w:t>
      </w:r>
    </w:p>
    <w:p w:rsidR="00553273" w:rsidRDefault="00553273" w:rsidP="00553273">
      <w:pPr>
        <w:spacing w:after="0" w:line="240" w:lineRule="auto"/>
        <w:textAlignment w:val="baseline"/>
        <w:outlineLvl w:val="0"/>
        <w:rPr>
          <w:rFonts w:ascii="Times New Roman" w:eastAsia="Times New Roman" w:hAnsi="Times New Roman" w:cs="Times New Roman"/>
          <w:b/>
          <w:bCs/>
          <w:kern w:val="36"/>
          <w:sz w:val="24"/>
          <w:szCs w:val="24"/>
        </w:rPr>
      </w:pPr>
    </w:p>
    <w:p w:rsidR="00553273" w:rsidRDefault="00553273" w:rsidP="00553273">
      <w:pPr>
        <w:spacing w:after="0" w:line="240" w:lineRule="auto"/>
        <w:jc w:val="both"/>
        <w:textAlignment w:val="baseline"/>
        <w:outlineLvl w:val="0"/>
        <w:rPr>
          <w:rFonts w:ascii="Times New Roman" w:eastAsia="Times New Roman" w:hAnsi="Times New Roman" w:cs="Times New Roman"/>
          <w:bCs/>
          <w:kern w:val="36"/>
          <w:sz w:val="24"/>
          <w:szCs w:val="24"/>
        </w:rPr>
      </w:pPr>
      <w:r w:rsidRPr="00553273">
        <w:rPr>
          <w:rFonts w:ascii="Times New Roman" w:eastAsia="Times New Roman" w:hAnsi="Times New Roman" w:cs="Times New Roman"/>
          <w:kern w:val="36"/>
          <w:sz w:val="24"/>
          <w:szCs w:val="24"/>
          <w:lang w:eastAsia="sr-Latn-RS"/>
        </w:rPr>
        <w:drawing>
          <wp:anchor distT="0" distB="0" distL="114300" distR="114300" simplePos="0" relativeHeight="251665408" behindDoc="0" locked="0" layoutInCell="1" allowOverlap="1" wp14:anchorId="1BD263AF" wp14:editId="7146E805">
            <wp:simplePos x="0" y="0"/>
            <wp:positionH relativeFrom="column">
              <wp:posOffset>3933825</wp:posOffset>
            </wp:positionH>
            <wp:positionV relativeFrom="paragraph">
              <wp:posOffset>197485</wp:posOffset>
            </wp:positionV>
            <wp:extent cx="1990725" cy="1375410"/>
            <wp:effectExtent l="0" t="0" r="9525" b="0"/>
            <wp:wrapSquare wrapText="bothSides"/>
            <wp:docPr id="3" name="Picture 20" descr="Фото: Р. Хаџић">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Фото: Р. Хаџић">
                      <a:hlinkClick r:id="rId25"/>
                    </pic:cNvPr>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1990725" cy="13754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kern w:val="36"/>
          <w:sz w:val="24"/>
          <w:szCs w:val="24"/>
        </w:rPr>
        <w:tab/>
      </w:r>
      <w:r w:rsidRPr="00553273">
        <w:rPr>
          <w:rFonts w:ascii="Times New Roman" w:eastAsia="Times New Roman" w:hAnsi="Times New Roman" w:cs="Times New Roman"/>
          <w:bCs/>
          <w:kern w:val="36"/>
          <w:sz w:val="24"/>
          <w:szCs w:val="24"/>
        </w:rPr>
        <w:t>Predstavnici učeničkih parlamenata juče su posetili Zavod za hitnu medicinsku pomoć „Novi Sad“ u okviru projekta „Školska patrola“ čiji je cilj podizanje nivoa bezbednosti</w:t>
      </w:r>
      <w:r>
        <w:rPr>
          <w:rFonts w:ascii="Times New Roman" w:eastAsia="Times New Roman" w:hAnsi="Times New Roman" w:cs="Times New Roman"/>
          <w:bCs/>
          <w:kern w:val="36"/>
          <w:sz w:val="24"/>
          <w:szCs w:val="24"/>
        </w:rPr>
        <w:t xml:space="preserve"> </w:t>
      </w:r>
      <w:r w:rsidRPr="00553273">
        <w:rPr>
          <w:rFonts w:ascii="Times New Roman" w:eastAsia="Times New Roman" w:hAnsi="Times New Roman" w:cs="Times New Roman"/>
          <w:kern w:val="36"/>
          <w:sz w:val="24"/>
          <w:szCs w:val="24"/>
        </w:rPr>
        <w:t>u osnovnim školama na teritoriji Novog Sada. Tom prilikom su članu Gradskog veća za zdravstvo prof. dr Zoltanu Horvatu i direktoru Zavoda za hitnu medicinsku pomoć Bogdanu Živanoviću dodeljene zahvalnice za doprinos bezbednom gradu i školama.</w:t>
      </w:r>
      <w:r>
        <w:rPr>
          <w:rFonts w:ascii="Times New Roman" w:eastAsia="Times New Roman" w:hAnsi="Times New Roman" w:cs="Times New Roman"/>
          <w:bCs/>
          <w:kern w:val="36"/>
          <w:sz w:val="24"/>
          <w:szCs w:val="24"/>
        </w:rPr>
        <w:t xml:space="preserve"> </w:t>
      </w:r>
      <w:r w:rsidRPr="00553273">
        <w:rPr>
          <w:rFonts w:ascii="Times New Roman" w:eastAsia="Times New Roman" w:hAnsi="Times New Roman" w:cs="Times New Roman"/>
          <w:kern w:val="36"/>
          <w:sz w:val="24"/>
          <w:szCs w:val="24"/>
        </w:rPr>
        <w:t>Učenici su mogli da saznaju nešto više o osnovama zaštite i spasavanja povređenih, da zavire u kola Hitne pomoći, vide kako radi dispečerski centar i da se oprobaju u reanimaciji lutke koja služi za vežbanje ovih veština, a obećali su da će nova saznanja podeliti sa svojim vršnjacima.</w:t>
      </w:r>
    </w:p>
    <w:p w:rsidR="00553273" w:rsidRPr="00553273" w:rsidRDefault="00553273" w:rsidP="00553273">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bCs/>
          <w:kern w:val="36"/>
          <w:sz w:val="24"/>
          <w:szCs w:val="24"/>
        </w:rPr>
        <w:tab/>
      </w:r>
      <w:r w:rsidRPr="00553273">
        <w:rPr>
          <w:rFonts w:ascii="Times New Roman" w:eastAsia="Times New Roman" w:hAnsi="Times New Roman" w:cs="Times New Roman"/>
          <w:kern w:val="36"/>
          <w:sz w:val="24"/>
          <w:szCs w:val="24"/>
        </w:rPr>
        <w:t>Kako je rekao prof. dr Zoltan Horvat, bezbednost učenika je jedan od glavnih prioriteta gradske vlasti.</w:t>
      </w:r>
      <w:r>
        <w:rPr>
          <w:rFonts w:ascii="Times New Roman" w:eastAsia="Times New Roman" w:hAnsi="Times New Roman" w:cs="Times New Roman"/>
          <w:bCs/>
          <w:kern w:val="36"/>
          <w:sz w:val="24"/>
          <w:szCs w:val="24"/>
        </w:rPr>
        <w:t xml:space="preserve"> „</w:t>
      </w:r>
      <w:r w:rsidRPr="00553273">
        <w:rPr>
          <w:rFonts w:ascii="Times New Roman" w:eastAsia="Times New Roman" w:hAnsi="Times New Roman" w:cs="Times New Roman"/>
          <w:kern w:val="36"/>
          <w:sz w:val="24"/>
          <w:szCs w:val="24"/>
        </w:rPr>
        <w:t>Iako je bezbednost učenika u novosadskim osnovnim školama na zadovoljavajućem nivou, mi moramo svakodnevno da delujemo i učinimo sve kako bi se broj pojedinačnih incidenata sveo na minimum. Ovaj projekat je važan, jer pored škola, profesora i učitelja uključuje i učenike i njihove roditelje. Veoma mi je drago što su novosadski osnovci gosti Zavoda za hitnu medicinsku pomoć. Smatram da je dobro da imaju priliku da vide kako rade ekipe hitne pomoći, kako funkcioniše kol centar i da savladaju elementarn</w:t>
      </w:r>
      <w:r>
        <w:rPr>
          <w:rFonts w:ascii="Times New Roman" w:eastAsia="Times New Roman" w:hAnsi="Times New Roman" w:cs="Times New Roman"/>
          <w:kern w:val="36"/>
          <w:sz w:val="24"/>
          <w:szCs w:val="24"/>
        </w:rPr>
        <w:t xml:space="preserve">e veštine pružanja hitne pomoći“, </w:t>
      </w:r>
      <w:r w:rsidRPr="00553273">
        <w:rPr>
          <w:rFonts w:ascii="Times New Roman" w:eastAsia="Times New Roman" w:hAnsi="Times New Roman" w:cs="Times New Roman"/>
          <w:kern w:val="36"/>
          <w:sz w:val="24"/>
          <w:szCs w:val="24"/>
        </w:rPr>
        <w:t>rekao je prof. dr Zoltan Horvat.</w:t>
      </w:r>
    </w:p>
    <w:p w:rsidR="00553273" w:rsidRPr="00553273" w:rsidRDefault="00553273" w:rsidP="00553273">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Pr="00553273">
        <w:rPr>
          <w:rFonts w:ascii="Times New Roman" w:eastAsia="Times New Roman" w:hAnsi="Times New Roman" w:cs="Times New Roman"/>
          <w:kern w:val="36"/>
          <w:sz w:val="24"/>
          <w:szCs w:val="24"/>
        </w:rPr>
        <w:t>Direktor privrednog društva za obezbeđenje besplatno-obrazovnih ustanova „SA 911“ Emil Redžepović je kazao da je cilj okvakvih manifestacija spajanje svih škola sa bezbednosnim ustanovama u gradu.</w:t>
      </w:r>
      <w:r>
        <w:rPr>
          <w:rFonts w:ascii="Times New Roman" w:eastAsia="Times New Roman" w:hAnsi="Times New Roman" w:cs="Times New Roman"/>
          <w:bCs/>
          <w:kern w:val="36"/>
          <w:sz w:val="24"/>
          <w:szCs w:val="24"/>
        </w:rPr>
        <w:t xml:space="preserve"> </w:t>
      </w:r>
      <w:r w:rsidRPr="00553273">
        <w:rPr>
          <w:rFonts w:ascii="Times New Roman" w:eastAsia="Times New Roman" w:hAnsi="Times New Roman" w:cs="Times New Roman"/>
          <w:kern w:val="36"/>
          <w:sz w:val="24"/>
          <w:szCs w:val="24"/>
        </w:rPr>
        <w:t>- Pored rada sa učenicima, nastojimo da ostvarimo saradnju i sa njihovim roditeljima, kako bismo zajedno radili na bezbednosti u školama – rekao je Reyepović i dodao da projekat „Školska patrola“ dobija sve više pristalica. – Počeli smo sa aktivnostima u Osnovnoj školi „Jožef Atila“, ali su nam se u međuvremenu priključile još tri škole kroz đačke parlamente.</w:t>
      </w:r>
    </w:p>
    <w:p w:rsidR="00493561" w:rsidRPr="00493561" w:rsidRDefault="00493561" w:rsidP="00493561">
      <w:pPr>
        <w:spacing w:after="0" w:line="240" w:lineRule="auto"/>
        <w:rPr>
          <w:rFonts w:ascii="Times New Roman" w:eastAsia="Times New Roman" w:hAnsi="Times New Roman" w:cs="Times New Roman"/>
          <w:bCs/>
          <w:sz w:val="24"/>
          <w:szCs w:val="24"/>
        </w:rPr>
      </w:pPr>
    </w:p>
    <w:p w:rsidR="00C81999" w:rsidRPr="00545DCF" w:rsidRDefault="00545DCF" w:rsidP="00545DCF">
      <w:pPr>
        <w:spacing w:after="0" w:line="240" w:lineRule="auto"/>
        <w:jc w:val="center"/>
        <w:rPr>
          <w:rFonts w:ascii="Times New Roman" w:hAnsi="Times New Roman" w:cs="Times New Roman"/>
          <w:b/>
          <w:bCs/>
          <w:color w:val="0000CC"/>
          <w:sz w:val="28"/>
          <w:lang w:val="en-US"/>
        </w:rPr>
      </w:pPr>
      <w:r w:rsidRPr="00545DCF">
        <w:rPr>
          <w:rFonts w:ascii="Times New Roman" w:hAnsi="Times New Roman" w:cs="Times New Roman"/>
          <w:b/>
          <w:bCs/>
          <w:color w:val="0000CC"/>
          <w:sz w:val="28"/>
          <w:lang w:val="en-US"/>
        </w:rPr>
        <w:t>Pančevo</w:t>
      </w:r>
      <w:r w:rsidR="00C81999" w:rsidRPr="00545DCF">
        <w:rPr>
          <w:rFonts w:ascii="Times New Roman" w:hAnsi="Times New Roman" w:cs="Times New Roman"/>
          <w:b/>
          <w:bCs/>
          <w:color w:val="0000CC"/>
          <w:sz w:val="28"/>
          <w:lang w:val="en-US"/>
        </w:rPr>
        <w:t>: Nove prostorije kluba ljubite igara i fantastike</w:t>
      </w:r>
    </w:p>
    <w:p w:rsidR="00545DCF" w:rsidRDefault="00545DCF" w:rsidP="00C81999">
      <w:pPr>
        <w:spacing w:after="0" w:line="240" w:lineRule="auto"/>
        <w:jc w:val="both"/>
        <w:rPr>
          <w:rFonts w:ascii="Times New Roman" w:hAnsi="Times New Roman" w:cs="Times New Roman"/>
          <w:bCs/>
          <w:sz w:val="24"/>
          <w:lang w:val="en-US"/>
        </w:rPr>
      </w:pPr>
    </w:p>
    <w:p w:rsidR="00C81999" w:rsidRDefault="00545DCF" w:rsidP="00C81999">
      <w:pPr>
        <w:spacing w:after="0" w:line="240" w:lineRule="auto"/>
        <w:jc w:val="both"/>
        <w:rPr>
          <w:rFonts w:ascii="Times New Roman" w:hAnsi="Times New Roman" w:cs="Times New Roman"/>
          <w:sz w:val="24"/>
          <w:lang w:val="en-US"/>
        </w:rPr>
      </w:pPr>
      <w:r>
        <w:rPr>
          <w:rFonts w:ascii="Times New Roman" w:hAnsi="Times New Roman" w:cs="Times New Roman"/>
          <w:bCs/>
          <w:sz w:val="24"/>
          <w:lang w:val="en-US"/>
        </w:rPr>
        <w:tab/>
      </w:r>
      <w:r w:rsidR="00C81999" w:rsidRPr="00545DCF">
        <w:rPr>
          <w:rFonts w:ascii="Times New Roman" w:hAnsi="Times New Roman" w:cs="Times New Roman"/>
          <w:bCs/>
          <w:sz w:val="24"/>
          <w:lang w:val="en-US"/>
        </w:rPr>
        <w:t>Klub ljubitelja igara i</w:t>
      </w:r>
      <w:r>
        <w:rPr>
          <w:rFonts w:ascii="Times New Roman" w:hAnsi="Times New Roman" w:cs="Times New Roman"/>
          <w:bCs/>
          <w:sz w:val="24"/>
          <w:lang w:val="en-US"/>
        </w:rPr>
        <w:t xml:space="preserve"> fantastike d20 iz Pančeva je  u petak u 17 časova organizovao </w:t>
      </w:r>
      <w:r w:rsidR="00C81999" w:rsidRPr="00545DCF">
        <w:rPr>
          <w:rFonts w:ascii="Times New Roman" w:hAnsi="Times New Roman" w:cs="Times New Roman"/>
          <w:bCs/>
          <w:sz w:val="24"/>
          <w:lang w:val="en-US"/>
        </w:rPr>
        <w:t xml:space="preserve"> druženje i igranje društvenih igara povodom useljenja u nove prostorije, u Zmaj Jovinoj 24 u Pančevu.</w:t>
      </w:r>
      <w:r>
        <w:rPr>
          <w:rFonts w:ascii="Times New Roman" w:hAnsi="Times New Roman" w:cs="Times New Roman"/>
          <w:bCs/>
          <w:sz w:val="24"/>
          <w:lang w:val="en-US"/>
        </w:rPr>
        <w:t xml:space="preserve"> </w:t>
      </w:r>
      <w:r>
        <w:rPr>
          <w:rFonts w:ascii="Times New Roman" w:hAnsi="Times New Roman" w:cs="Times New Roman"/>
          <w:sz w:val="24"/>
          <w:lang w:val="en-US"/>
        </w:rPr>
        <w:t>Od 18 do 20 časova je</w:t>
      </w:r>
      <w:r w:rsidR="00C81999" w:rsidRPr="00C81999">
        <w:rPr>
          <w:rFonts w:ascii="Times New Roman" w:hAnsi="Times New Roman" w:cs="Times New Roman"/>
          <w:sz w:val="24"/>
          <w:lang w:val="en-US"/>
        </w:rPr>
        <w:t xml:space="preserve"> održana prezentacija strat</w:t>
      </w:r>
      <w:r>
        <w:rPr>
          <w:rFonts w:ascii="Times New Roman" w:hAnsi="Times New Roman" w:cs="Times New Roman"/>
          <w:sz w:val="24"/>
          <w:lang w:val="en-US"/>
        </w:rPr>
        <w:t>eške igre Go . Zainteresovani su mogl</w:t>
      </w:r>
      <w:r w:rsidR="00C81999" w:rsidRPr="00C81999">
        <w:rPr>
          <w:rFonts w:ascii="Times New Roman" w:hAnsi="Times New Roman" w:cs="Times New Roman"/>
          <w:sz w:val="24"/>
          <w:lang w:val="en-US"/>
        </w:rPr>
        <w:t>i da nauče pravila i oprobaju se u ovoj igri.</w:t>
      </w:r>
      <w:r>
        <w:rPr>
          <w:rFonts w:ascii="Times New Roman" w:hAnsi="Times New Roman" w:cs="Times New Roman"/>
          <w:bCs/>
          <w:sz w:val="24"/>
          <w:lang w:val="en-US"/>
        </w:rPr>
        <w:t xml:space="preserve"> </w:t>
      </w:r>
      <w:r w:rsidR="00C81999" w:rsidRPr="00C81999">
        <w:rPr>
          <w:rFonts w:ascii="Times New Roman" w:hAnsi="Times New Roman" w:cs="Times New Roman"/>
          <w:sz w:val="24"/>
          <w:lang w:val="en-US"/>
        </w:rPr>
        <w:t xml:space="preserve">Za 20 časova planirana je Vikinške </w:t>
      </w:r>
      <w:r>
        <w:rPr>
          <w:rFonts w:ascii="Times New Roman" w:hAnsi="Times New Roman" w:cs="Times New Roman"/>
          <w:sz w:val="24"/>
          <w:lang w:val="en-US"/>
        </w:rPr>
        <w:t>igre Tafl - Hnefatalf verzija.</w:t>
      </w:r>
      <w:r>
        <w:rPr>
          <w:rFonts w:ascii="Times New Roman" w:hAnsi="Times New Roman" w:cs="Times New Roman"/>
          <w:bCs/>
          <w:sz w:val="24"/>
          <w:lang w:val="en-US"/>
        </w:rPr>
        <w:t xml:space="preserve"> </w:t>
      </w:r>
      <w:r w:rsidR="00C81999" w:rsidRPr="00C81999">
        <w:rPr>
          <w:rFonts w:ascii="Times New Roman" w:hAnsi="Times New Roman" w:cs="Times New Roman"/>
          <w:sz w:val="24"/>
          <w:lang w:val="en-US"/>
        </w:rPr>
        <w:t xml:space="preserve">Tim za borbu protiv trgovine ljudima Terenske jedinice </w:t>
      </w:r>
      <w:r>
        <w:rPr>
          <w:rFonts w:ascii="Times New Roman" w:hAnsi="Times New Roman" w:cs="Times New Roman"/>
          <w:sz w:val="24"/>
          <w:lang w:val="en-US"/>
        </w:rPr>
        <w:t>Crvenog krsta Pančevo predstavio j</w:t>
      </w:r>
      <w:r w:rsidR="00C81999" w:rsidRPr="00C81999">
        <w:rPr>
          <w:rFonts w:ascii="Times New Roman" w:hAnsi="Times New Roman" w:cs="Times New Roman"/>
          <w:sz w:val="24"/>
          <w:lang w:val="en-US"/>
        </w:rPr>
        <w:t>e nekoliko</w:t>
      </w:r>
      <w:r>
        <w:rPr>
          <w:rFonts w:ascii="Times New Roman" w:hAnsi="Times New Roman" w:cs="Times New Roman"/>
          <w:sz w:val="24"/>
          <w:lang w:val="en-US"/>
        </w:rPr>
        <w:t xml:space="preserve"> edukativnih igara, kroz koje su učesnici mogli</w:t>
      </w:r>
      <w:r w:rsidR="00C81999" w:rsidRPr="00C81999">
        <w:rPr>
          <w:rFonts w:ascii="Times New Roman" w:hAnsi="Times New Roman" w:cs="Times New Roman"/>
          <w:sz w:val="24"/>
          <w:lang w:val="en-US"/>
        </w:rPr>
        <w:t xml:space="preserve"> da nauče nešto novo o trgovini ljudima, kao i merama opreza na zabavan način.</w:t>
      </w:r>
    </w:p>
    <w:p w:rsidR="00EC34CD" w:rsidRPr="00545DCF" w:rsidRDefault="00EC34CD" w:rsidP="00C81999">
      <w:pPr>
        <w:spacing w:after="0" w:line="240" w:lineRule="auto"/>
        <w:jc w:val="both"/>
        <w:rPr>
          <w:rFonts w:ascii="Times New Roman" w:hAnsi="Times New Roman" w:cs="Times New Roman"/>
          <w:bCs/>
          <w:sz w:val="24"/>
          <w:lang w:val="en-US"/>
        </w:rPr>
      </w:pPr>
    </w:p>
    <w:p w:rsidR="00EC34CD" w:rsidRPr="006C3C54" w:rsidRDefault="00EC34CD" w:rsidP="00EC34CD">
      <w:pPr>
        <w:spacing w:after="0" w:line="240" w:lineRule="auto"/>
        <w:jc w:val="center"/>
        <w:rPr>
          <w:rFonts w:ascii="Times New Roman" w:eastAsia="Calibri" w:hAnsi="Times New Roman" w:cs="Times New Roman"/>
          <w:b/>
          <w:bCs/>
          <w:noProof w:val="0"/>
          <w:color w:val="FF0000"/>
          <w:sz w:val="28"/>
          <w:szCs w:val="24"/>
          <w:lang w:val="en-US"/>
        </w:rPr>
      </w:pPr>
      <w:r w:rsidRPr="006C3C54">
        <w:rPr>
          <w:rFonts w:ascii="Times New Roman" w:eastAsia="Calibri" w:hAnsi="Times New Roman" w:cs="Times New Roman"/>
          <w:b/>
          <w:bCs/>
          <w:noProof w:val="0"/>
          <w:color w:val="FF0000"/>
          <w:sz w:val="28"/>
          <w:szCs w:val="24"/>
          <w:lang w:val="en-US"/>
        </w:rPr>
        <w:lastRenderedPageBreak/>
        <w:t>Saobraćajna edukacija za decu, roditelje i učitelje</w:t>
      </w:r>
    </w:p>
    <w:p w:rsidR="00EC34CD" w:rsidRPr="006C3C54" w:rsidRDefault="00EC34CD" w:rsidP="00EC34CD">
      <w:pPr>
        <w:spacing w:after="0" w:line="240" w:lineRule="auto"/>
        <w:rPr>
          <w:rFonts w:ascii="Times New Roman" w:eastAsia="Calibri" w:hAnsi="Times New Roman" w:cs="Times New Roman"/>
          <w:bCs/>
          <w:noProof w:val="0"/>
          <w:sz w:val="24"/>
          <w:szCs w:val="24"/>
          <w:lang w:val="en-US"/>
        </w:rPr>
      </w:pPr>
    </w:p>
    <w:p w:rsidR="00EC34CD" w:rsidRPr="006C3C54" w:rsidRDefault="00EC34CD" w:rsidP="00EC34CD">
      <w:pPr>
        <w:spacing w:after="0" w:line="240" w:lineRule="auto"/>
        <w:jc w:val="both"/>
        <w:rPr>
          <w:rFonts w:ascii="Times New Roman" w:eastAsia="Calibri" w:hAnsi="Times New Roman" w:cs="Times New Roman"/>
          <w:bCs/>
          <w:noProof w:val="0"/>
          <w:sz w:val="24"/>
          <w:szCs w:val="24"/>
          <w:lang w:val="en-US"/>
        </w:rPr>
      </w:pPr>
      <w:r w:rsidRPr="006C3C54">
        <w:rPr>
          <w:rFonts w:ascii="Times New Roman" w:eastAsia="Calibri" w:hAnsi="Times New Roman" w:cs="Times New Roman"/>
          <w:bCs/>
          <w:noProof w:val="0"/>
          <w:sz w:val="24"/>
          <w:szCs w:val="24"/>
          <w:lang w:val="en-US"/>
        </w:rPr>
        <w:tab/>
        <w:t xml:space="preserve">Uprava za saobraćaj i puteve i Savet za poslove koordinacije bezbednosti saobraćaja na putevima Grada Novog Sada, realizuju program saobraćajne edukacije sa ciljem povećanja bezbednosti dece u saobraćaju. </w:t>
      </w:r>
      <w:r w:rsidRPr="006C3C54">
        <w:rPr>
          <w:rFonts w:ascii="Times New Roman" w:eastAsia="Calibri" w:hAnsi="Times New Roman" w:cs="Times New Roman"/>
          <w:noProof w:val="0"/>
          <w:sz w:val="24"/>
          <w:szCs w:val="24"/>
          <w:lang w:val="en-US"/>
        </w:rPr>
        <w:t>Organizatori akcije navode da se u narednom periodu planirana edukacija za decu predškolskog uzrasta, kroz realizovanje saobraćajnih predstava za decu, edukaciju nastavnika za rad na saobraćajnim poligonima, kao i edukaciju dece prvih i drugih razreda osnovnih škola u Novom Sadu, kroz saobraćajne radionice na poligonu.</w:t>
      </w:r>
    </w:p>
    <w:p w:rsidR="00EC34CD" w:rsidRPr="006C3C54" w:rsidRDefault="00EC34CD" w:rsidP="00EC34CD">
      <w:pPr>
        <w:spacing w:after="0" w:line="240" w:lineRule="auto"/>
        <w:jc w:val="both"/>
        <w:rPr>
          <w:rFonts w:ascii="Times New Roman" w:eastAsia="Calibri" w:hAnsi="Times New Roman" w:cs="Times New Roman"/>
          <w:bCs/>
          <w:noProof w:val="0"/>
          <w:sz w:val="24"/>
          <w:szCs w:val="24"/>
          <w:lang w:val="en-US"/>
        </w:rPr>
      </w:pPr>
      <w:r w:rsidRPr="006C3C54">
        <w:rPr>
          <w:rFonts w:ascii="Times New Roman" w:eastAsia="Calibri" w:hAnsi="Times New Roman" w:cs="Times New Roman"/>
          <w:bCs/>
          <w:noProof w:val="0"/>
          <w:sz w:val="24"/>
          <w:szCs w:val="24"/>
          <w:lang w:val="en-US"/>
        </w:rPr>
        <w:tab/>
      </w:r>
      <w:r w:rsidRPr="006C3C54">
        <w:rPr>
          <w:rFonts w:ascii="Times New Roman" w:eastAsia="Calibri" w:hAnsi="Times New Roman" w:cs="Times New Roman"/>
          <w:noProof w:val="0"/>
          <w:sz w:val="24"/>
          <w:szCs w:val="24"/>
          <w:lang w:val="en-US"/>
        </w:rPr>
        <w:t>Programom edukacije, koje će realizovati kompanija "Andzor engineering" u Novom Sadu, biće obuhvaćeno oko 3.500 predškolske dece, oko 7.000 učenika prvih i drugih razreda osnovnih škola i oko 750 nastavnika osnovnih škola u Novom Sadu.</w:t>
      </w:r>
      <w:r w:rsidRPr="006C3C54">
        <w:rPr>
          <w:rFonts w:ascii="Times New Roman" w:eastAsia="Calibri" w:hAnsi="Times New Roman" w:cs="Times New Roman"/>
          <w:bCs/>
          <w:noProof w:val="0"/>
          <w:sz w:val="24"/>
          <w:szCs w:val="24"/>
          <w:lang w:val="en-US"/>
        </w:rPr>
        <w:t xml:space="preserve"> </w:t>
      </w:r>
      <w:r w:rsidRPr="006C3C54">
        <w:rPr>
          <w:rFonts w:ascii="Times New Roman" w:eastAsia="Calibri" w:hAnsi="Times New Roman" w:cs="Times New Roman"/>
          <w:noProof w:val="0"/>
          <w:sz w:val="24"/>
          <w:szCs w:val="24"/>
          <w:lang w:val="en-US"/>
        </w:rPr>
        <w:t>Prema podacima Agencije za bezbednost saobraćaja Republike Srbije, deca su jedna od najranjivijih kategorija učesnika u saobraćaju, jer nemaju dovoljno iskustva ni znanja o bezbednom učestvovanju u saobraćaju.</w:t>
      </w:r>
      <w:r w:rsidRPr="006C3C54">
        <w:rPr>
          <w:rFonts w:ascii="Times New Roman" w:eastAsia="Calibri" w:hAnsi="Times New Roman" w:cs="Times New Roman"/>
          <w:bCs/>
          <w:noProof w:val="0"/>
          <w:sz w:val="24"/>
          <w:szCs w:val="24"/>
          <w:lang w:val="en-US"/>
        </w:rPr>
        <w:t xml:space="preserve"> </w:t>
      </w:r>
      <w:r w:rsidRPr="006C3C54">
        <w:rPr>
          <w:rFonts w:ascii="Times New Roman" w:eastAsia="Calibri" w:hAnsi="Times New Roman" w:cs="Times New Roman"/>
          <w:noProof w:val="0"/>
          <w:sz w:val="24"/>
          <w:szCs w:val="24"/>
          <w:lang w:val="en-US"/>
        </w:rPr>
        <w:t>U periodu od 2012. do 2014. godine, smrtno je stradalo ukupno 37 dece. U saobraćajnim nezgodama deca najviše smrtno stradaju kao putnici u vozilima (47%), kao pešaci (41%) i kao biciklisti (12%).</w:t>
      </w:r>
    </w:p>
    <w:p w:rsidR="00C81999" w:rsidRPr="00C81999" w:rsidRDefault="00C81999" w:rsidP="00C81999">
      <w:pPr>
        <w:spacing w:after="0" w:line="240" w:lineRule="auto"/>
        <w:jc w:val="both"/>
        <w:rPr>
          <w:rFonts w:ascii="Times New Roman" w:hAnsi="Times New Roman" w:cs="Times New Roman"/>
          <w:sz w:val="24"/>
          <w:lang w:val="en-US"/>
        </w:rPr>
      </w:pPr>
    </w:p>
    <w:p w:rsidR="00C81999" w:rsidRPr="00C81999" w:rsidRDefault="00C81999" w:rsidP="00C81999">
      <w:pPr>
        <w:spacing w:after="0" w:line="240" w:lineRule="auto"/>
        <w:jc w:val="center"/>
        <w:rPr>
          <w:rFonts w:ascii="Times New Roman" w:hAnsi="Times New Roman" w:cs="Times New Roman"/>
          <w:b/>
          <w:bCs/>
          <w:color w:val="FF0000"/>
          <w:sz w:val="28"/>
          <w:lang w:val="en-US"/>
        </w:rPr>
      </w:pPr>
      <w:r w:rsidRPr="00C81999">
        <w:rPr>
          <w:rFonts w:ascii="Times New Roman" w:hAnsi="Times New Roman" w:cs="Times New Roman"/>
          <w:b/>
          <w:bCs/>
          <w:color w:val="FF0000"/>
          <w:sz w:val="28"/>
          <w:lang w:val="en-US"/>
        </w:rPr>
        <w:t>Odbijeno novo veštačenje ubice Tijane Jurić</w:t>
      </w:r>
      <w:r w:rsidR="006C3C54">
        <w:rPr>
          <w:rFonts w:ascii="Times New Roman" w:hAnsi="Times New Roman" w:cs="Times New Roman"/>
          <w:b/>
          <w:bCs/>
          <w:color w:val="FF0000"/>
          <w:sz w:val="28"/>
          <w:lang w:val="en-US"/>
        </w:rPr>
        <w:t>, završna reč u petak</w:t>
      </w:r>
    </w:p>
    <w:p w:rsidR="005A0E20" w:rsidRDefault="005A0E20" w:rsidP="00C81999">
      <w:pPr>
        <w:spacing w:after="0" w:line="240" w:lineRule="auto"/>
        <w:jc w:val="both"/>
        <w:rPr>
          <w:rFonts w:ascii="Times New Roman" w:hAnsi="Times New Roman" w:cs="Times New Roman"/>
          <w:bCs/>
          <w:sz w:val="24"/>
          <w:lang w:val="en-US"/>
        </w:rPr>
      </w:pPr>
    </w:p>
    <w:p w:rsidR="005A0E20" w:rsidRDefault="005A0E20" w:rsidP="00C81999">
      <w:pPr>
        <w:spacing w:after="0" w:line="240" w:lineRule="auto"/>
        <w:jc w:val="both"/>
        <w:rPr>
          <w:rFonts w:ascii="Times New Roman" w:hAnsi="Times New Roman" w:cs="Times New Roman"/>
          <w:bCs/>
          <w:sz w:val="24"/>
          <w:lang w:val="en-US"/>
        </w:rPr>
      </w:pPr>
      <w:r w:rsidRPr="00C81999">
        <w:rPr>
          <w:rFonts w:ascii="Times New Roman" w:hAnsi="Times New Roman" w:cs="Times New Roman"/>
          <w:sz w:val="24"/>
          <w:lang w:eastAsia="sr-Latn-RS"/>
        </w:rPr>
        <w:drawing>
          <wp:anchor distT="0" distB="0" distL="114300" distR="114300" simplePos="0" relativeHeight="251671552" behindDoc="0" locked="0" layoutInCell="1" allowOverlap="1" wp14:anchorId="40CDE005" wp14:editId="351802B9">
            <wp:simplePos x="0" y="0"/>
            <wp:positionH relativeFrom="column">
              <wp:posOffset>3676650</wp:posOffset>
            </wp:positionH>
            <wp:positionV relativeFrom="paragraph">
              <wp:posOffset>243205</wp:posOffset>
            </wp:positionV>
            <wp:extent cx="2266950" cy="1133475"/>
            <wp:effectExtent l="0" t="0" r="0" b="9525"/>
            <wp:wrapSquare wrapText="bothSides"/>
            <wp:docPr id="8" name="Picture 8" descr="tijana jur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jana juric"/>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2266950" cy="11334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sz w:val="24"/>
          <w:lang w:val="en-US"/>
        </w:rPr>
        <w:tab/>
      </w:r>
      <w:r w:rsidR="00C81999" w:rsidRPr="005A0E20">
        <w:rPr>
          <w:rFonts w:ascii="Times New Roman" w:hAnsi="Times New Roman" w:cs="Times New Roman"/>
          <w:bCs/>
          <w:sz w:val="24"/>
          <w:lang w:val="en-US"/>
        </w:rPr>
        <w:t xml:space="preserve">U Višem sudu u </w:t>
      </w:r>
      <w:r>
        <w:rPr>
          <w:rFonts w:ascii="Times New Roman" w:hAnsi="Times New Roman" w:cs="Times New Roman"/>
          <w:bCs/>
          <w:sz w:val="24"/>
          <w:lang w:val="en-US"/>
        </w:rPr>
        <w:t xml:space="preserve">petak u </w:t>
      </w:r>
      <w:r w:rsidR="00C81999" w:rsidRPr="005A0E20">
        <w:rPr>
          <w:rFonts w:ascii="Times New Roman" w:hAnsi="Times New Roman" w:cs="Times New Roman"/>
          <w:bCs/>
          <w:sz w:val="24"/>
          <w:lang w:val="en-US"/>
        </w:rPr>
        <w:t>Subotici završeno je izvođenje dokaza na suđenju Draganu Đuriću za ubistvo Tijane Jurić, a završne reči biće iznete 12. juna.</w:t>
      </w:r>
      <w:r>
        <w:rPr>
          <w:rFonts w:ascii="Times New Roman" w:hAnsi="Times New Roman" w:cs="Times New Roman"/>
          <w:bCs/>
          <w:sz w:val="24"/>
          <w:lang w:val="en-US"/>
        </w:rPr>
        <w:t xml:space="preserve"> </w:t>
      </w:r>
      <w:r>
        <w:rPr>
          <w:rFonts w:ascii="Times New Roman" w:hAnsi="Times New Roman" w:cs="Times New Roman"/>
          <w:sz w:val="24"/>
          <w:lang w:val="en-US"/>
        </w:rPr>
        <w:t>Na tom</w:t>
      </w:r>
      <w:r w:rsidR="00C81999" w:rsidRPr="00C81999">
        <w:rPr>
          <w:rFonts w:ascii="Times New Roman" w:hAnsi="Times New Roman" w:cs="Times New Roman"/>
          <w:sz w:val="24"/>
          <w:lang w:val="en-US"/>
        </w:rPr>
        <w:t xml:space="preserve"> nastavku glavnog pretresa Sudsko veće, kojim predsedava sudija Gordana Kojić, predstavnici tužilaštva odbili su predloge advokata okrivljenog Viktora Gostiljca za saslušanjem psihologa Zvezdanke Savić koja je učestvovala u izradi veštačenja uračunljivosti Dragana Đurića u momentu ubistva.</w:t>
      </w:r>
      <w:r>
        <w:rPr>
          <w:rFonts w:ascii="Times New Roman" w:hAnsi="Times New Roman" w:cs="Times New Roman"/>
          <w:bCs/>
          <w:sz w:val="24"/>
          <w:lang w:val="en-US"/>
        </w:rPr>
        <w:t xml:space="preserve"> </w:t>
      </w:r>
      <w:r w:rsidR="00C81999" w:rsidRPr="00C81999">
        <w:rPr>
          <w:rFonts w:ascii="Times New Roman" w:hAnsi="Times New Roman" w:cs="Times New Roman"/>
          <w:sz w:val="24"/>
          <w:lang w:val="en-US"/>
        </w:rPr>
        <w:t>Odbijen je i zahtev za novo psihijatrijsko veštačenje nezavisnog tima psihologa sa medicinskih fakulteta u Kragujevcu ili Nišu.</w:t>
      </w:r>
    </w:p>
    <w:p w:rsidR="00C81999" w:rsidRDefault="005A0E20" w:rsidP="00C81999">
      <w:pPr>
        <w:spacing w:after="0" w:line="240" w:lineRule="auto"/>
        <w:jc w:val="both"/>
        <w:rPr>
          <w:rFonts w:ascii="Times New Roman" w:hAnsi="Times New Roman" w:cs="Times New Roman"/>
          <w:sz w:val="24"/>
          <w:lang w:val="en-US"/>
        </w:rPr>
      </w:pPr>
      <w:r>
        <w:rPr>
          <w:rFonts w:ascii="Times New Roman" w:hAnsi="Times New Roman" w:cs="Times New Roman"/>
          <w:bCs/>
          <w:sz w:val="24"/>
          <w:lang w:val="en-US"/>
        </w:rPr>
        <w:tab/>
      </w:r>
      <w:r w:rsidR="00C81999" w:rsidRPr="00C81999">
        <w:rPr>
          <w:rFonts w:ascii="Times New Roman" w:hAnsi="Times New Roman" w:cs="Times New Roman"/>
          <w:sz w:val="24"/>
          <w:lang w:val="en-US"/>
        </w:rPr>
        <w:t>I Sudsko veće i Tužilaštvo smatraju da je nalaz veštaka Specijalne zatvorske bolnice u Beogradu dovoljan, jasan i bez kontradiktornosti.</w:t>
      </w:r>
      <w:r>
        <w:rPr>
          <w:rFonts w:ascii="Times New Roman" w:hAnsi="Times New Roman" w:cs="Times New Roman"/>
          <w:bCs/>
          <w:sz w:val="24"/>
          <w:lang w:val="en-US"/>
        </w:rPr>
        <w:t xml:space="preserve"> </w:t>
      </w:r>
      <w:r w:rsidR="00C81999" w:rsidRPr="00C81999">
        <w:rPr>
          <w:rFonts w:ascii="Times New Roman" w:hAnsi="Times New Roman" w:cs="Times New Roman"/>
          <w:sz w:val="24"/>
          <w:lang w:val="en-US"/>
        </w:rPr>
        <w:t>Predstavnici Tužilaštva su, takođe, izvršili promenu opisa krivičnog dela u optužnici iz koje je na osnovu nalaza veštaka izbačen element svireposti.</w:t>
      </w:r>
      <w:r>
        <w:rPr>
          <w:rFonts w:ascii="Times New Roman" w:hAnsi="Times New Roman" w:cs="Times New Roman"/>
          <w:bCs/>
          <w:sz w:val="24"/>
          <w:lang w:val="en-US"/>
        </w:rPr>
        <w:t xml:space="preserve"> </w:t>
      </w:r>
      <w:r w:rsidR="00C81999" w:rsidRPr="00C81999">
        <w:rPr>
          <w:rFonts w:ascii="Times New Roman" w:hAnsi="Times New Roman" w:cs="Times New Roman"/>
          <w:sz w:val="24"/>
          <w:lang w:val="en-US"/>
        </w:rPr>
        <w:t>Đurić je rekao da je razumeo optužnicu i nije imao ništa novo da kaže.</w:t>
      </w:r>
      <w:r>
        <w:rPr>
          <w:rFonts w:ascii="Times New Roman" w:hAnsi="Times New Roman" w:cs="Times New Roman"/>
          <w:bCs/>
          <w:sz w:val="24"/>
          <w:lang w:val="en-US"/>
        </w:rPr>
        <w:t xml:space="preserve"> </w:t>
      </w:r>
      <w:r w:rsidR="00C81999" w:rsidRPr="00C81999">
        <w:rPr>
          <w:rFonts w:ascii="Times New Roman" w:hAnsi="Times New Roman" w:cs="Times New Roman"/>
          <w:sz w:val="24"/>
          <w:lang w:val="en-US"/>
        </w:rPr>
        <w:t>Time se došlo do završnih reči gde su predstavnici Tužilaštva bili spremni da je iznesu, dok je advokat optuženog Gostiljac zatražio dodatni period da se pripremi.</w:t>
      </w:r>
      <w:r>
        <w:rPr>
          <w:rFonts w:ascii="Times New Roman" w:hAnsi="Times New Roman" w:cs="Times New Roman"/>
          <w:bCs/>
          <w:sz w:val="24"/>
          <w:lang w:val="en-US"/>
        </w:rPr>
        <w:t xml:space="preserve"> </w:t>
      </w:r>
      <w:r w:rsidR="00C81999" w:rsidRPr="00C81999">
        <w:rPr>
          <w:rFonts w:ascii="Times New Roman" w:hAnsi="Times New Roman" w:cs="Times New Roman"/>
          <w:sz w:val="24"/>
          <w:lang w:val="en-US"/>
        </w:rPr>
        <w:t>Predsedavajuća Sudskog veća Gordana Kojić je iznela lično mišljenje da su učesnici u procesu imali dovoljno vremena za pripremu, ali je ipak zakazala iznošenje završnih reči za 12. jun u Višem sudu u Subotici.</w:t>
      </w:r>
    </w:p>
    <w:p w:rsidR="00C81999" w:rsidRPr="00C81999" w:rsidRDefault="00C81999" w:rsidP="00C81999">
      <w:pPr>
        <w:spacing w:after="0" w:line="240" w:lineRule="auto"/>
        <w:jc w:val="both"/>
        <w:rPr>
          <w:rFonts w:ascii="Times New Roman" w:hAnsi="Times New Roman" w:cs="Times New Roman"/>
          <w:sz w:val="24"/>
        </w:rPr>
      </w:pPr>
    </w:p>
    <w:p w:rsidR="00C81999" w:rsidRPr="00C81999" w:rsidRDefault="00C81999" w:rsidP="00C81999">
      <w:pPr>
        <w:spacing w:after="0" w:line="240" w:lineRule="auto"/>
        <w:jc w:val="center"/>
        <w:rPr>
          <w:rFonts w:ascii="Times New Roman" w:hAnsi="Times New Roman" w:cs="Times New Roman"/>
          <w:b/>
          <w:bCs/>
          <w:color w:val="FF0000"/>
          <w:sz w:val="28"/>
          <w:lang w:val="en-US"/>
        </w:rPr>
      </w:pPr>
      <w:r w:rsidRPr="00C81999">
        <w:rPr>
          <w:rFonts w:ascii="Times New Roman" w:hAnsi="Times New Roman" w:cs="Times New Roman"/>
          <w:b/>
          <w:bCs/>
          <w:color w:val="FF0000"/>
          <w:sz w:val="28"/>
          <w:lang w:val="en-US"/>
        </w:rPr>
        <w:t>Porodične svađe trauma za decu kako im pomoći</w:t>
      </w:r>
    </w:p>
    <w:p w:rsidR="00C81999" w:rsidRPr="00C81999" w:rsidRDefault="00C81999" w:rsidP="00C81999">
      <w:pPr>
        <w:spacing w:after="0" w:line="240" w:lineRule="auto"/>
        <w:jc w:val="both"/>
        <w:rPr>
          <w:rFonts w:ascii="Times New Roman" w:hAnsi="Times New Roman" w:cs="Times New Roman"/>
          <w:bCs/>
          <w:sz w:val="24"/>
          <w:lang w:val="en-US"/>
        </w:rPr>
      </w:pPr>
    </w:p>
    <w:p w:rsidR="00545DCF" w:rsidRDefault="00C81999" w:rsidP="00C81999">
      <w:pPr>
        <w:spacing w:after="0" w:line="240" w:lineRule="auto"/>
        <w:jc w:val="both"/>
        <w:rPr>
          <w:rFonts w:ascii="Times New Roman" w:hAnsi="Times New Roman" w:cs="Times New Roman"/>
          <w:bCs/>
          <w:sz w:val="24"/>
          <w:lang w:val="en-US"/>
        </w:rPr>
      </w:pPr>
      <w:r w:rsidRPr="00C81999">
        <w:rPr>
          <w:rFonts w:ascii="Times New Roman" w:hAnsi="Times New Roman" w:cs="Times New Roman"/>
          <w:bCs/>
          <w:sz w:val="24"/>
          <w:lang w:val="en-US"/>
        </w:rPr>
        <w:tab/>
        <w:t>Svako šesto dete, prema statistikama, žrtva je porodičnog nasilja. Nisu nepoznati ni zločini nad tek rođenom decom. Kad se ne izađe iz začaranog kruga nasilja i ne pruži odgovarajuća stručna pomoć, opominju stručnjaci, posledice po zdravlje i psihu deteta su trajne.</w:t>
      </w:r>
    </w:p>
    <w:p w:rsidR="00545DCF" w:rsidRDefault="00545DCF" w:rsidP="00545DCF">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C81999" w:rsidRPr="00C81999">
        <w:rPr>
          <w:rFonts w:ascii="Times New Roman" w:hAnsi="Times New Roman" w:cs="Times New Roman"/>
          <w:bCs/>
          <w:sz w:val="24"/>
          <w:lang w:val="en-US"/>
        </w:rPr>
        <w:t xml:space="preserve">Povodom 4. juna Međunarodnog dana dece–žrtava nasilja, ombudsman saopštava da se više od 3.500 porodica u Srbiji nalazilo na evidenciji centara za socijalni rad, uglavnom zbog </w:t>
      </w:r>
      <w:r w:rsidR="00C81999" w:rsidRPr="00C81999">
        <w:rPr>
          <w:rFonts w:ascii="Times New Roman" w:hAnsi="Times New Roman" w:cs="Times New Roman"/>
          <w:bCs/>
          <w:sz w:val="24"/>
          <w:lang w:val="en-US"/>
        </w:rPr>
        <w:lastRenderedPageBreak/>
        <w:t>zanemarivanja i fizičkog zlostavljanja.</w:t>
      </w:r>
      <w:r>
        <w:rPr>
          <w:rFonts w:ascii="Times New Roman" w:hAnsi="Times New Roman" w:cs="Times New Roman"/>
          <w:bCs/>
          <w:sz w:val="24"/>
          <w:lang w:val="en-US"/>
        </w:rPr>
        <w:t xml:space="preserve"> </w:t>
      </w:r>
      <w:r w:rsidR="00C81999" w:rsidRPr="00C81999">
        <w:rPr>
          <w:rFonts w:ascii="Times New Roman" w:hAnsi="Times New Roman" w:cs="Times New Roman"/>
          <w:bCs/>
          <w:sz w:val="24"/>
          <w:lang w:val="en-US"/>
        </w:rPr>
        <w:t>Prema statistikama, više od 73 odsto muškaraca nasilnika u detinjstvu je bilo zlostavljano, a čak 50 odsto devojaka postaju žrtve, pokazuju statistike.</w:t>
      </w:r>
    </w:p>
    <w:p w:rsidR="00545DCF" w:rsidRDefault="00545DCF" w:rsidP="00C81999">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C81999" w:rsidRPr="00C81999">
        <w:rPr>
          <w:rFonts w:ascii="Times New Roman" w:hAnsi="Times New Roman" w:cs="Times New Roman"/>
          <w:bCs/>
          <w:sz w:val="24"/>
          <w:lang w:val="en-US"/>
        </w:rPr>
        <w:t>Psihološkinja Sigurne kuće Mirjana Vuksanović Cimeša kaže da je potrebno da se sa decom kontinuirano radi.</w:t>
      </w:r>
      <w:r>
        <w:rPr>
          <w:rFonts w:ascii="Times New Roman" w:hAnsi="Times New Roman" w:cs="Times New Roman"/>
          <w:bCs/>
          <w:sz w:val="24"/>
          <w:lang w:val="en-US"/>
        </w:rPr>
        <w:t xml:space="preserve"> </w:t>
      </w:r>
      <w:r w:rsidR="00C81999" w:rsidRPr="00C81999">
        <w:rPr>
          <w:rFonts w:ascii="Times New Roman" w:hAnsi="Times New Roman" w:cs="Times New Roman"/>
          <w:bCs/>
          <w:sz w:val="24"/>
          <w:lang w:val="en-US"/>
        </w:rPr>
        <w:t>"Ono na čemu ja insistiram to je da im pojačam samopouzdanje, da prepoznamo njihove potrebe i radimo na tome kako bi se oni integrisali i prosto uključili u jednu socijalnu sredinu", objašnjava Mirjana Vuksanović Cimeša.</w:t>
      </w:r>
    </w:p>
    <w:p w:rsidR="00C81999" w:rsidRDefault="00545DCF" w:rsidP="00493561">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C81999" w:rsidRPr="00C81999">
        <w:rPr>
          <w:rFonts w:ascii="Times New Roman" w:hAnsi="Times New Roman" w:cs="Times New Roman"/>
          <w:bCs/>
          <w:sz w:val="24"/>
          <w:lang w:val="en-US"/>
        </w:rPr>
        <w:t>Fizičke rane zacele, ali one na duši ostaju. Deca gube samopouzdanje, agresivnija su, a ono što je dominantno jeste strah.</w:t>
      </w:r>
      <w:r>
        <w:rPr>
          <w:rFonts w:ascii="Times New Roman" w:hAnsi="Times New Roman" w:cs="Times New Roman"/>
          <w:bCs/>
          <w:sz w:val="24"/>
          <w:lang w:val="en-US"/>
        </w:rPr>
        <w:t xml:space="preserve"> </w:t>
      </w:r>
      <w:r w:rsidR="00C81999" w:rsidRPr="00C81999">
        <w:rPr>
          <w:rFonts w:ascii="Times New Roman" w:hAnsi="Times New Roman" w:cs="Times New Roman"/>
          <w:bCs/>
          <w:sz w:val="24"/>
          <w:lang w:val="en-US"/>
        </w:rPr>
        <w:t>Zoran Milivojević, psihoterapeut, kaže da i normalna svađa može da traumatizuje dete.</w:t>
      </w:r>
      <w:r>
        <w:rPr>
          <w:rFonts w:ascii="Times New Roman" w:hAnsi="Times New Roman" w:cs="Times New Roman"/>
          <w:bCs/>
          <w:sz w:val="24"/>
          <w:lang w:val="en-US"/>
        </w:rPr>
        <w:t xml:space="preserve"> </w:t>
      </w:r>
      <w:r w:rsidR="00C81999" w:rsidRPr="00C81999">
        <w:rPr>
          <w:rFonts w:ascii="Times New Roman" w:hAnsi="Times New Roman" w:cs="Times New Roman"/>
          <w:bCs/>
          <w:sz w:val="24"/>
          <w:lang w:val="en-US"/>
        </w:rPr>
        <w:t>"Roditelji koji često zaboravljaju da je tu dete, jedno ili dva deteta, treba da razgovaraju sa decom, da objasne deci da se mama i tata vole, ali se ne slažu o nekim stvarima", ističe Milivojević. </w:t>
      </w:r>
    </w:p>
    <w:p w:rsidR="00EC34CD" w:rsidRPr="00C81999" w:rsidRDefault="00EC34CD" w:rsidP="00493561">
      <w:pPr>
        <w:spacing w:after="0" w:line="240" w:lineRule="auto"/>
        <w:jc w:val="both"/>
        <w:rPr>
          <w:rFonts w:ascii="Times New Roman" w:hAnsi="Times New Roman" w:cs="Times New Roman"/>
          <w:bCs/>
          <w:sz w:val="24"/>
          <w:lang w:val="en-US"/>
        </w:rPr>
      </w:pPr>
    </w:p>
    <w:p w:rsidR="00C81999" w:rsidRPr="00545DCF" w:rsidRDefault="00C81999" w:rsidP="00C81999">
      <w:pPr>
        <w:spacing w:after="0" w:line="240" w:lineRule="auto"/>
        <w:jc w:val="center"/>
        <w:rPr>
          <w:rFonts w:ascii="Times New Roman" w:hAnsi="Times New Roman" w:cs="Times New Roman"/>
          <w:b/>
          <w:bCs/>
          <w:color w:val="FF0000"/>
          <w:sz w:val="28"/>
          <w:lang w:val="en-US"/>
        </w:rPr>
      </w:pPr>
      <w:r w:rsidRPr="00545DCF">
        <w:rPr>
          <w:rFonts w:ascii="Times New Roman" w:hAnsi="Times New Roman" w:cs="Times New Roman"/>
          <w:b/>
          <w:bCs/>
          <w:color w:val="FF0000"/>
          <w:sz w:val="28"/>
          <w:lang w:val="en-US"/>
        </w:rPr>
        <w:t>Pančevo: Skup o trgovini ljudima</w:t>
      </w:r>
    </w:p>
    <w:p w:rsidR="00C81999" w:rsidRPr="00C81999" w:rsidRDefault="00C81999" w:rsidP="00C81999">
      <w:pPr>
        <w:spacing w:after="0" w:line="240" w:lineRule="auto"/>
        <w:jc w:val="both"/>
        <w:rPr>
          <w:rFonts w:ascii="Times New Roman" w:hAnsi="Times New Roman" w:cs="Times New Roman"/>
          <w:b/>
          <w:bCs/>
          <w:sz w:val="24"/>
          <w:lang w:val="en-US"/>
        </w:rPr>
      </w:pPr>
      <w:r w:rsidRPr="00C81999">
        <w:rPr>
          <w:rFonts w:ascii="Times New Roman" w:hAnsi="Times New Roman" w:cs="Times New Roman"/>
          <w:b/>
          <w:bCs/>
          <w:sz w:val="24"/>
          <w:lang w:val="en-US"/>
        </w:rPr>
        <w:tab/>
      </w:r>
    </w:p>
    <w:p w:rsidR="00545DCF" w:rsidRDefault="00C81999" w:rsidP="00C81999">
      <w:pPr>
        <w:spacing w:after="0" w:line="240" w:lineRule="auto"/>
        <w:jc w:val="both"/>
        <w:rPr>
          <w:rFonts w:ascii="Times New Roman" w:hAnsi="Times New Roman" w:cs="Times New Roman"/>
          <w:bCs/>
          <w:sz w:val="24"/>
          <w:lang w:val="en-US"/>
        </w:rPr>
      </w:pPr>
      <w:r w:rsidRPr="00C81999">
        <w:rPr>
          <w:rFonts w:ascii="Times New Roman" w:hAnsi="Times New Roman" w:cs="Times New Roman"/>
          <w:b/>
          <w:bCs/>
          <w:sz w:val="24"/>
          <w:lang w:val="en-US"/>
        </w:rPr>
        <w:tab/>
      </w:r>
      <w:r w:rsidRPr="00C81999">
        <w:rPr>
          <w:rFonts w:ascii="Times New Roman" w:hAnsi="Times New Roman" w:cs="Times New Roman"/>
          <w:bCs/>
          <w:sz w:val="24"/>
          <w:lang w:val="en-US"/>
        </w:rPr>
        <w:t>U Pančevu je u sredu i četvratk održana dvodnevna multisektorska obuka o primeni indikatora za preliminarnu identifikaciju žrtava trgovine ljudima. Kako bi se blagovremeno delovalo i žrtve trgovine identifikovale na vreme obuke će biti organizovane širom Srbije u organizaciji Međunarodne organizacije za migracije i Centra za zaštitu žrtava trgovine ljudima. Najčešće žrtve trgovine ljudima su žene i deca, siromašne osobe ali i radnici. Ipak, u lancu eksploatisanja i trgovine ljudima može završiti svako i upravo je zato</w:t>
      </w:r>
      <w:r w:rsidR="00545DCF">
        <w:rPr>
          <w:rFonts w:ascii="Times New Roman" w:hAnsi="Times New Roman" w:cs="Times New Roman"/>
          <w:bCs/>
          <w:sz w:val="24"/>
          <w:lang w:val="en-US"/>
        </w:rPr>
        <w:t xml:space="preserve"> važno blagovremeno otkrivanje i</w:t>
      </w:r>
      <w:r w:rsidRPr="00C81999">
        <w:rPr>
          <w:rFonts w:ascii="Times New Roman" w:hAnsi="Times New Roman" w:cs="Times New Roman"/>
          <w:bCs/>
          <w:sz w:val="24"/>
          <w:lang w:val="en-US"/>
        </w:rPr>
        <w:t xml:space="preserve"> identifikacija žrtava. Podaci govore da je prošle godine u našoj zemlji najviše bilo slučajeva radne eksploatacije. "Nekada je trgovina ljudima više bila zastupljena u ruralnim sredinama a danas u urbanim. Nekada je najviše bilo seksualne zloupotrebe a sada je radna eksploatacija. Podaci iz prošle godine govore da je u 81 odsto slučajeva u pitanju bila radna eksploatacija. Takođe ranije je bila transnacionalna odnosno trgovina ljudima izvan granica zemlje a sad je sve više slučajeva,odnosno sve vidove trgovine ljudima imamo u našoj zemlji", kaže Anđelija Đolović, savetnik u Pokrajinskom zavodu za socijalnu zaštitu</w:t>
      </w:r>
    </w:p>
    <w:p w:rsidR="00C81999" w:rsidRPr="00C81999" w:rsidRDefault="00545DCF" w:rsidP="00C81999">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C81999" w:rsidRPr="00C81999">
        <w:rPr>
          <w:rFonts w:ascii="Times New Roman" w:hAnsi="Times New Roman" w:cs="Times New Roman"/>
          <w:bCs/>
          <w:sz w:val="24"/>
          <w:lang w:val="en-US"/>
        </w:rPr>
        <w:t>U Pančevu postoji lokalni tim koji se bavi ovim problemom . Oni deluju preventivno i rade na stalnoj aktuelizaciji ove teme. U narednom periodu cilj im je edukacija dece i mladih.</w:t>
      </w:r>
      <w:r>
        <w:rPr>
          <w:rFonts w:ascii="Times New Roman" w:hAnsi="Times New Roman" w:cs="Times New Roman"/>
          <w:bCs/>
          <w:sz w:val="24"/>
          <w:lang w:val="en-US"/>
        </w:rPr>
        <w:t xml:space="preserve"> </w:t>
      </w:r>
      <w:r w:rsidR="00C81999" w:rsidRPr="00C81999">
        <w:rPr>
          <w:rFonts w:ascii="Times New Roman" w:hAnsi="Times New Roman" w:cs="Times New Roman"/>
          <w:bCs/>
          <w:sz w:val="24"/>
          <w:lang w:val="en-US"/>
        </w:rPr>
        <w:t>"Mi smo kao Grad usvojili jedan akcioni plan za naredne tri godine u smislu preventivnih aktivnosti . U završnoj smo fazi pripreme i računamo da ćemo od jeseni krenuti sa edukacijom po osnovnim i srednjim školama pa čak i vrtićima", kaže Suzana Jovanović, Gradska većnica za rad, zapošljavanje i socijalnu politiku.</w:t>
      </w:r>
      <w:r>
        <w:rPr>
          <w:rFonts w:ascii="Times New Roman" w:hAnsi="Times New Roman" w:cs="Times New Roman"/>
          <w:bCs/>
          <w:sz w:val="24"/>
          <w:lang w:val="en-US"/>
        </w:rPr>
        <w:t xml:space="preserve"> </w:t>
      </w:r>
      <w:r w:rsidR="00C81999" w:rsidRPr="00C81999">
        <w:rPr>
          <w:rFonts w:ascii="Times New Roman" w:hAnsi="Times New Roman" w:cs="Times New Roman"/>
          <w:bCs/>
          <w:sz w:val="24"/>
          <w:lang w:val="en-US"/>
        </w:rPr>
        <w:t>Kako bi se preventivno delovalo neophodno je uključivanje svih institucija sistema i nevladinih organizacija koji se bave ovim problemom .Ono što je bitno, a što je i cilj radionice i obuke je uspostavljanje jasnih pokazatelja za prepoznavanje i identifikaciju žrtava trgovine ljudima i zato će ovakve obuke biće organizovane u 25 gradova i lokalnih samouprava širom Srbije.</w:t>
      </w:r>
    </w:p>
    <w:p w:rsidR="0026620C" w:rsidRDefault="0026620C" w:rsidP="00493561">
      <w:pPr>
        <w:spacing w:after="0" w:line="240" w:lineRule="auto"/>
        <w:jc w:val="both"/>
        <w:rPr>
          <w:rFonts w:ascii="Times New Roman" w:hAnsi="Times New Roman" w:cs="Times New Roman"/>
          <w:bCs/>
          <w:sz w:val="24"/>
          <w:lang w:val="en-US"/>
        </w:rPr>
      </w:pPr>
    </w:p>
    <w:p w:rsidR="0026620C" w:rsidRPr="006C3C54" w:rsidRDefault="006C3C54" w:rsidP="0026620C">
      <w:pPr>
        <w:spacing w:after="0" w:line="240" w:lineRule="auto"/>
        <w:jc w:val="center"/>
        <w:rPr>
          <w:rFonts w:ascii="Times New Roman" w:hAnsi="Times New Roman" w:cs="Times New Roman"/>
          <w:b/>
          <w:bCs/>
          <w:color w:val="FF0000"/>
          <w:sz w:val="28"/>
          <w:lang w:val="sr-Cyrl-RS"/>
        </w:rPr>
      </w:pPr>
      <w:r>
        <w:rPr>
          <w:rFonts w:ascii="Times New Roman" w:hAnsi="Times New Roman" w:cs="Times New Roman"/>
          <w:b/>
          <w:bCs/>
          <w:color w:val="FF0000"/>
          <w:sz w:val="28"/>
        </w:rPr>
        <w:t>Ministarstvo</w:t>
      </w:r>
      <w:r w:rsidR="0026620C" w:rsidRPr="006C3C54">
        <w:rPr>
          <w:rFonts w:ascii="Times New Roman" w:hAnsi="Times New Roman" w:cs="Times New Roman"/>
          <w:b/>
          <w:bCs/>
          <w:color w:val="FF0000"/>
          <w:sz w:val="28"/>
        </w:rPr>
        <w:t>: D</w:t>
      </w:r>
      <w:r w:rsidR="0026620C" w:rsidRPr="006C3C54">
        <w:rPr>
          <w:rFonts w:ascii="Times New Roman" w:hAnsi="Times New Roman" w:cs="Times New Roman"/>
          <w:b/>
          <w:bCs/>
          <w:color w:val="FF0000"/>
          <w:sz w:val="28"/>
          <w:lang w:val="sr-Cyrl-RS"/>
        </w:rPr>
        <w:t>irektori obratite pažnju na bezbednost dece</w:t>
      </w:r>
    </w:p>
    <w:p w:rsidR="0026620C" w:rsidRPr="0026620C" w:rsidRDefault="0026620C" w:rsidP="0026620C">
      <w:pPr>
        <w:spacing w:after="0" w:line="240" w:lineRule="auto"/>
        <w:jc w:val="both"/>
        <w:rPr>
          <w:rFonts w:ascii="Times New Roman" w:hAnsi="Times New Roman" w:cs="Times New Roman"/>
          <w:bCs/>
          <w:sz w:val="24"/>
        </w:rPr>
      </w:pPr>
    </w:p>
    <w:p w:rsidR="0026620C" w:rsidRDefault="0026620C" w:rsidP="0026620C">
      <w:pPr>
        <w:spacing w:after="0" w:line="240" w:lineRule="auto"/>
        <w:jc w:val="both"/>
        <w:rPr>
          <w:rFonts w:ascii="Times New Roman" w:hAnsi="Times New Roman" w:cs="Times New Roman"/>
          <w:bCs/>
          <w:sz w:val="24"/>
        </w:rPr>
      </w:pPr>
      <w:r w:rsidRPr="0026620C">
        <w:rPr>
          <w:rFonts w:ascii="Times New Roman" w:hAnsi="Times New Roman" w:cs="Times New Roman"/>
          <w:bCs/>
          <w:sz w:val="24"/>
        </w:rPr>
        <w:tab/>
      </w:r>
      <w:r w:rsidRPr="0026620C">
        <w:rPr>
          <w:rFonts w:ascii="Times New Roman" w:hAnsi="Times New Roman" w:cs="Times New Roman"/>
          <w:bCs/>
          <w:sz w:val="24"/>
          <w:lang w:val="sr-Cyrl-RS"/>
        </w:rPr>
        <w:t>Najnoviji incidenti i slučajevi nasilja u školama ponovo su uznemirili javnost, pa iz Ministarstva prosvete još jednom podsećaju direktore na obavezu procene rizika i saradnju sa lokalnim zajednicima i roditeljima.</w:t>
      </w:r>
      <w:r w:rsidRPr="0026620C">
        <w:rPr>
          <w:rFonts w:ascii="Times New Roman" w:hAnsi="Times New Roman" w:cs="Times New Roman"/>
          <w:bCs/>
          <w:sz w:val="24"/>
        </w:rPr>
        <w:t xml:space="preserve"> </w:t>
      </w:r>
      <w:r w:rsidRPr="0026620C">
        <w:rPr>
          <w:rFonts w:ascii="Times New Roman" w:hAnsi="Times New Roman" w:cs="Times New Roman"/>
          <w:bCs/>
          <w:sz w:val="24"/>
          <w:lang w:val="sr-Cyrl-RS"/>
        </w:rPr>
        <w:t>Ministarstvo smatra da pogotovo sada treba obratiti pažnju kada je nastavna godina pri samom kraju, zaključuju se ocene, u toku su maturski a predstoji i završni ispit.</w:t>
      </w:r>
      <w:r w:rsidRPr="0026620C">
        <w:rPr>
          <w:rFonts w:ascii="Times New Roman" w:hAnsi="Times New Roman" w:cs="Times New Roman"/>
          <w:bCs/>
          <w:sz w:val="24"/>
        </w:rPr>
        <w:t xml:space="preserve"> </w:t>
      </w:r>
      <w:r w:rsidRPr="0026620C">
        <w:rPr>
          <w:rFonts w:ascii="Times New Roman" w:hAnsi="Times New Roman" w:cs="Times New Roman"/>
          <w:bCs/>
          <w:sz w:val="24"/>
          <w:lang w:val="sr-Cyrl-RS"/>
        </w:rPr>
        <w:t xml:space="preserve">Ovo je period godine kada u školama "vri", svodi se bilans, a koordinatorka Jedince za prevenciju nasilja pri Minstarstvu Biljana Lajović u izjavi Tanjugu navodi da je saradnja sa </w:t>
      </w:r>
      <w:r w:rsidRPr="0026620C">
        <w:rPr>
          <w:rFonts w:ascii="Times New Roman" w:hAnsi="Times New Roman" w:cs="Times New Roman"/>
          <w:bCs/>
          <w:sz w:val="24"/>
          <w:lang w:val="sr-Cyrl-RS"/>
        </w:rPr>
        <w:lastRenderedPageBreak/>
        <w:t>školskim timovima za prevenciju nasilja neophodna ali i da treba proveriti da li se dobro realizuju dežurstva i ako treba, pojačati ih.</w:t>
      </w:r>
      <w:r w:rsidRPr="0026620C">
        <w:rPr>
          <w:rFonts w:ascii="Times New Roman" w:hAnsi="Times New Roman" w:cs="Times New Roman"/>
          <w:bCs/>
          <w:sz w:val="24"/>
        </w:rPr>
        <w:t xml:space="preserve"> </w:t>
      </w:r>
      <w:r w:rsidRPr="0026620C">
        <w:rPr>
          <w:rFonts w:ascii="Times New Roman" w:hAnsi="Times New Roman" w:cs="Times New Roman"/>
          <w:bCs/>
          <w:sz w:val="24"/>
          <w:lang w:val="sr-Cyrl-RS"/>
        </w:rPr>
        <w:t>"Za osiguranje bezbednosti, škole mogu da angažuju roditelje, lokalnu stanicu policije, centar za socijalni rad, čitavu lokalnu zajednicu ako im treba podrška, rekla je Lajović i istakla da je značaj porodice u vaspitavanju dece neprikosnoven.</w:t>
      </w:r>
    </w:p>
    <w:p w:rsidR="0026620C" w:rsidRPr="0026620C" w:rsidRDefault="0026620C" w:rsidP="0026620C">
      <w:pPr>
        <w:spacing w:after="0" w:line="240" w:lineRule="auto"/>
        <w:jc w:val="both"/>
        <w:rPr>
          <w:rFonts w:ascii="Times New Roman" w:hAnsi="Times New Roman" w:cs="Times New Roman"/>
          <w:bCs/>
          <w:sz w:val="24"/>
          <w:lang w:val="sr-Cyrl-RS"/>
        </w:rPr>
      </w:pPr>
      <w:r>
        <w:rPr>
          <w:rFonts w:ascii="Times New Roman" w:hAnsi="Times New Roman" w:cs="Times New Roman"/>
          <w:bCs/>
          <w:sz w:val="24"/>
        </w:rPr>
        <w:tab/>
        <w:t>„</w:t>
      </w:r>
      <w:r w:rsidRPr="0026620C">
        <w:rPr>
          <w:rFonts w:ascii="Times New Roman" w:hAnsi="Times New Roman" w:cs="Times New Roman"/>
          <w:bCs/>
          <w:sz w:val="24"/>
          <w:lang w:val="sr-Cyrl-RS"/>
        </w:rPr>
        <w:t>Škola</w:t>
      </w:r>
      <w:r>
        <w:rPr>
          <w:rFonts w:ascii="Times New Roman" w:hAnsi="Times New Roman" w:cs="Times New Roman"/>
          <w:bCs/>
          <w:sz w:val="24"/>
        </w:rPr>
        <w:t>“</w:t>
      </w:r>
      <w:r w:rsidRPr="0026620C">
        <w:rPr>
          <w:rFonts w:ascii="Times New Roman" w:hAnsi="Times New Roman" w:cs="Times New Roman"/>
          <w:bCs/>
          <w:sz w:val="24"/>
          <w:lang w:val="sr-Cyrl-RS"/>
        </w:rPr>
        <w:t xml:space="preserve">, kako kaže, </w:t>
      </w:r>
      <w:r>
        <w:rPr>
          <w:rFonts w:ascii="Times New Roman" w:hAnsi="Times New Roman" w:cs="Times New Roman"/>
          <w:bCs/>
          <w:sz w:val="24"/>
        </w:rPr>
        <w:t>„</w:t>
      </w:r>
      <w:r w:rsidRPr="0026620C">
        <w:rPr>
          <w:rFonts w:ascii="Times New Roman" w:hAnsi="Times New Roman" w:cs="Times New Roman"/>
          <w:bCs/>
          <w:sz w:val="24"/>
          <w:lang w:val="sr-Cyrl-RS"/>
        </w:rPr>
        <w:t>donekle može da ima kompenzatornu ulogu ali je uloga porodice skoro presudna jer sva istraživanja pokazuju da je ono što dete dobije tokom ranog razvoja od neprocenjivog značaja za njegov dalji život</w:t>
      </w:r>
      <w:r>
        <w:rPr>
          <w:rFonts w:ascii="Times New Roman" w:hAnsi="Times New Roman" w:cs="Times New Roman"/>
          <w:bCs/>
          <w:sz w:val="24"/>
        </w:rPr>
        <w:t>“</w:t>
      </w:r>
      <w:r w:rsidRPr="0026620C">
        <w:rPr>
          <w:rFonts w:ascii="Times New Roman" w:hAnsi="Times New Roman" w:cs="Times New Roman"/>
          <w:bCs/>
          <w:sz w:val="24"/>
          <w:lang w:val="sr-Cyrl-RS"/>
        </w:rPr>
        <w:t>.</w:t>
      </w:r>
      <w:r>
        <w:rPr>
          <w:rFonts w:ascii="Times New Roman" w:hAnsi="Times New Roman" w:cs="Times New Roman"/>
          <w:bCs/>
          <w:sz w:val="24"/>
        </w:rPr>
        <w:t xml:space="preserve"> </w:t>
      </w:r>
      <w:r w:rsidRPr="0026620C">
        <w:rPr>
          <w:rFonts w:ascii="Times New Roman" w:hAnsi="Times New Roman" w:cs="Times New Roman"/>
          <w:bCs/>
          <w:sz w:val="24"/>
          <w:lang w:val="sr-Cyrl-RS"/>
        </w:rPr>
        <w:t>Upravo zbog toga će saradnja roditelja sa školom biti jedna od tačaka na kojoj će u narednom periodu biti akcenat, jer se pokazalo da roditelji, iz veoma raznovrsnih razloga, ne odgovaraju na najbolji način svojoj roditeljskoj ulozi.</w:t>
      </w:r>
    </w:p>
    <w:p w:rsidR="0026620C" w:rsidRDefault="0026620C" w:rsidP="00493561">
      <w:pPr>
        <w:spacing w:after="0" w:line="240" w:lineRule="auto"/>
        <w:jc w:val="both"/>
        <w:rPr>
          <w:rFonts w:ascii="Times New Roman" w:hAnsi="Times New Roman" w:cs="Times New Roman"/>
          <w:bCs/>
          <w:sz w:val="24"/>
          <w:lang w:val="en-US"/>
        </w:rPr>
      </w:pPr>
    </w:p>
    <w:p w:rsidR="0036286D" w:rsidRDefault="0036286D" w:rsidP="0036286D">
      <w:pPr>
        <w:spacing w:after="0" w:line="240" w:lineRule="auto"/>
        <w:jc w:val="center"/>
        <w:rPr>
          <w:rFonts w:ascii="Times New Roman" w:hAnsi="Times New Roman" w:cs="Times New Roman"/>
          <w:b/>
          <w:bCs/>
          <w:color w:val="FF0000"/>
          <w:sz w:val="28"/>
          <w:lang w:val="en-US"/>
        </w:rPr>
      </w:pPr>
      <w:r w:rsidRPr="0036286D">
        <w:rPr>
          <w:rFonts w:ascii="Times New Roman" w:hAnsi="Times New Roman" w:cs="Times New Roman"/>
          <w:b/>
          <w:bCs/>
          <w:color w:val="FF0000"/>
          <w:sz w:val="28"/>
          <w:lang w:val="en-US"/>
        </w:rPr>
        <w:t>Fena: Ubistvo u školskom dvorištu u Bijeljini</w:t>
      </w:r>
    </w:p>
    <w:p w:rsidR="0036286D" w:rsidRPr="0036286D" w:rsidRDefault="0036286D" w:rsidP="0036286D">
      <w:pPr>
        <w:spacing w:after="0" w:line="240" w:lineRule="auto"/>
        <w:jc w:val="center"/>
        <w:rPr>
          <w:rFonts w:ascii="Times New Roman" w:hAnsi="Times New Roman" w:cs="Times New Roman"/>
          <w:b/>
          <w:bCs/>
          <w:color w:val="FF0000"/>
          <w:sz w:val="28"/>
          <w:lang w:val="en-US"/>
        </w:rPr>
      </w:pPr>
    </w:p>
    <w:p w:rsidR="0036286D" w:rsidRPr="0036286D" w:rsidRDefault="00EC34CD" w:rsidP="0036286D">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36286D" w:rsidRPr="0036286D">
        <w:rPr>
          <w:rFonts w:ascii="Times New Roman" w:hAnsi="Times New Roman" w:cs="Times New Roman"/>
          <w:bCs/>
          <w:sz w:val="24"/>
          <w:lang w:val="en-US"/>
        </w:rPr>
        <w:t>U dvorištu Osnovne škole „Knez Ivo</w:t>
      </w:r>
      <w:r>
        <w:rPr>
          <w:rFonts w:ascii="Times New Roman" w:hAnsi="Times New Roman" w:cs="Times New Roman"/>
          <w:bCs/>
          <w:sz w:val="24"/>
          <w:lang w:val="en-US"/>
        </w:rPr>
        <w:t xml:space="preserve"> od Semberije” u Bijeljini u subotu</w:t>
      </w:r>
      <w:r w:rsidR="0036286D" w:rsidRPr="0036286D">
        <w:rPr>
          <w:rFonts w:ascii="Times New Roman" w:hAnsi="Times New Roman" w:cs="Times New Roman"/>
          <w:bCs/>
          <w:sz w:val="24"/>
          <w:lang w:val="en-US"/>
        </w:rPr>
        <w:t xml:space="preserve"> se oko 13 sati dogodilo ubistvo, potvrđeno je Feni u Centru javne bezbendosti Bijeljina.</w:t>
      </w:r>
      <w:r>
        <w:rPr>
          <w:rFonts w:ascii="Times New Roman" w:hAnsi="Times New Roman" w:cs="Times New Roman"/>
          <w:bCs/>
          <w:sz w:val="24"/>
          <w:lang w:val="en-US"/>
        </w:rPr>
        <w:t xml:space="preserve">  </w:t>
      </w:r>
      <w:r w:rsidR="0036286D" w:rsidRPr="0036286D">
        <w:rPr>
          <w:rFonts w:ascii="Times New Roman" w:hAnsi="Times New Roman" w:cs="Times New Roman"/>
          <w:bCs/>
          <w:sz w:val="24"/>
          <w:lang w:val="en-US"/>
        </w:rPr>
        <w:t>Prema prvim nezvaničnim informaciama, ubijena je mlađa osoba.</w:t>
      </w:r>
      <w:r>
        <w:rPr>
          <w:rFonts w:ascii="Times New Roman" w:hAnsi="Times New Roman" w:cs="Times New Roman"/>
          <w:bCs/>
          <w:sz w:val="24"/>
          <w:lang w:val="en-US"/>
        </w:rPr>
        <w:t xml:space="preserve"> </w:t>
      </w:r>
      <w:r w:rsidR="0036286D" w:rsidRPr="0036286D">
        <w:rPr>
          <w:rFonts w:ascii="Times New Roman" w:hAnsi="Times New Roman" w:cs="Times New Roman"/>
          <w:bCs/>
          <w:sz w:val="24"/>
          <w:lang w:val="en-US"/>
        </w:rPr>
        <w:t>U policiji su zasad potvrdili da je u toku uviđaj i potraga za izvršiocem.</w:t>
      </w:r>
    </w:p>
    <w:p w:rsidR="0036286D" w:rsidRPr="00EC34CD" w:rsidRDefault="0036286D" w:rsidP="00EC34CD">
      <w:pPr>
        <w:spacing w:after="0" w:line="240" w:lineRule="auto"/>
        <w:rPr>
          <w:rFonts w:ascii="Times New Roman" w:hAnsi="Times New Roman" w:cs="Times New Roman"/>
          <w:bCs/>
          <w:color w:val="FF0000"/>
          <w:sz w:val="24"/>
          <w:lang w:val="en-US"/>
        </w:rPr>
      </w:pPr>
    </w:p>
    <w:p w:rsidR="0036286D" w:rsidRPr="0036286D" w:rsidRDefault="00EC34CD" w:rsidP="0036286D">
      <w:pPr>
        <w:spacing w:after="0" w:line="240" w:lineRule="auto"/>
        <w:jc w:val="center"/>
        <w:rPr>
          <w:rFonts w:ascii="Times New Roman" w:hAnsi="Times New Roman" w:cs="Times New Roman"/>
          <w:b/>
          <w:bCs/>
          <w:color w:val="FF0000"/>
          <w:sz w:val="28"/>
          <w:lang w:val="en-US"/>
        </w:rPr>
      </w:pPr>
      <w:r>
        <w:rPr>
          <w:rFonts w:ascii="Times New Roman" w:hAnsi="Times New Roman" w:cs="Times New Roman"/>
          <w:b/>
          <w:bCs/>
          <w:color w:val="FF0000"/>
          <w:sz w:val="28"/>
          <w:lang w:val="en-US"/>
        </w:rPr>
        <w:t>Last News</w:t>
      </w:r>
      <w:r w:rsidR="0036286D" w:rsidRPr="0036286D">
        <w:rPr>
          <w:rFonts w:ascii="Times New Roman" w:hAnsi="Times New Roman" w:cs="Times New Roman"/>
          <w:b/>
          <w:bCs/>
          <w:color w:val="FF0000"/>
          <w:sz w:val="28"/>
          <w:lang w:val="en-US"/>
        </w:rPr>
        <w:t>: Uhapšen maleletni ubica</w:t>
      </w:r>
    </w:p>
    <w:p w:rsidR="0036286D" w:rsidRPr="0036286D" w:rsidRDefault="0036286D" w:rsidP="0036286D">
      <w:pPr>
        <w:spacing w:after="0" w:line="240" w:lineRule="auto"/>
        <w:jc w:val="both"/>
        <w:rPr>
          <w:rFonts w:ascii="Times New Roman" w:hAnsi="Times New Roman" w:cs="Times New Roman"/>
          <w:bCs/>
          <w:sz w:val="24"/>
          <w:lang w:val="en-US"/>
        </w:rPr>
      </w:pPr>
    </w:p>
    <w:p w:rsidR="0036286D" w:rsidRDefault="00EC34CD" w:rsidP="0036286D">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36286D" w:rsidRPr="0036286D">
        <w:rPr>
          <w:rFonts w:ascii="Times New Roman" w:hAnsi="Times New Roman" w:cs="Times New Roman"/>
          <w:bCs/>
          <w:sz w:val="24"/>
          <w:lang w:val="en-US"/>
        </w:rPr>
        <w:t>Uhapšen je ubica šesnaestogodišnjeg dečaka u Bijeljini, rekao je zamenik okružnog tužioca Milorad Debeljević, preneli su banalučki mediji.</w:t>
      </w:r>
      <w:r>
        <w:rPr>
          <w:rFonts w:ascii="Times New Roman" w:hAnsi="Times New Roman" w:cs="Times New Roman"/>
          <w:bCs/>
          <w:sz w:val="24"/>
          <w:lang w:val="en-US"/>
        </w:rPr>
        <w:t xml:space="preserve"> </w:t>
      </w:r>
      <w:r w:rsidR="0036286D" w:rsidRPr="0036286D">
        <w:rPr>
          <w:rFonts w:ascii="Times New Roman" w:hAnsi="Times New Roman" w:cs="Times New Roman"/>
          <w:bCs/>
          <w:sz w:val="24"/>
          <w:lang w:val="en-US"/>
        </w:rPr>
        <w:t>Kako mediji prenose, reč je o maloletniku čiji su inicijali M.I. (17), a pronađen je i pištolj kojim je ubistvo počinjeno.</w:t>
      </w:r>
      <w:r>
        <w:rPr>
          <w:rFonts w:ascii="Times New Roman" w:hAnsi="Times New Roman" w:cs="Times New Roman"/>
          <w:bCs/>
          <w:sz w:val="24"/>
          <w:lang w:val="en-US"/>
        </w:rPr>
        <w:t xml:space="preserve"> </w:t>
      </w:r>
      <w:r w:rsidR="0036286D" w:rsidRPr="0036286D">
        <w:rPr>
          <w:rFonts w:ascii="Times New Roman" w:hAnsi="Times New Roman" w:cs="Times New Roman"/>
          <w:bCs/>
          <w:sz w:val="24"/>
          <w:lang w:val="en-US"/>
        </w:rPr>
        <w:t>Dečak čiji su inicijali S.G. (16) ubijen je iz pištolja u dvorištu Osnovne škole „Knez Ivo od Semberije” u Bijeljini, podsećaju mediji.</w:t>
      </w:r>
      <w:r>
        <w:rPr>
          <w:rFonts w:ascii="Times New Roman" w:hAnsi="Times New Roman" w:cs="Times New Roman"/>
          <w:bCs/>
          <w:sz w:val="24"/>
          <w:lang w:val="en-US"/>
        </w:rPr>
        <w:t xml:space="preserve"> </w:t>
      </w:r>
    </w:p>
    <w:p w:rsidR="0036286D" w:rsidRPr="00C81999" w:rsidRDefault="0036286D" w:rsidP="00493561">
      <w:pPr>
        <w:spacing w:after="0" w:line="240" w:lineRule="auto"/>
        <w:jc w:val="both"/>
        <w:rPr>
          <w:rFonts w:ascii="Times New Roman" w:hAnsi="Times New Roman" w:cs="Times New Roman"/>
          <w:bCs/>
          <w:sz w:val="24"/>
          <w:lang w:val="en-US"/>
        </w:rPr>
      </w:pPr>
    </w:p>
    <w:p w:rsidR="00493561" w:rsidRPr="00493561" w:rsidRDefault="00493561" w:rsidP="00493561">
      <w:pPr>
        <w:spacing w:after="0" w:line="240" w:lineRule="auto"/>
        <w:jc w:val="center"/>
        <w:rPr>
          <w:rFonts w:ascii="Times New Roman" w:hAnsi="Times New Roman" w:cs="Times New Roman"/>
          <w:b/>
          <w:bCs/>
          <w:sz w:val="24"/>
          <w:lang w:val="en-US"/>
        </w:rPr>
      </w:pPr>
      <w:r w:rsidRPr="00493561">
        <w:rPr>
          <w:rFonts w:ascii="Calibri" w:eastAsia="Calibri" w:hAnsi="Calibri" w:cs="Times New Roman"/>
          <w:lang w:eastAsia="sr-Latn-RS"/>
        </w:rPr>
        <w:drawing>
          <wp:anchor distT="0" distB="0" distL="114300" distR="114300" simplePos="0" relativeHeight="251660288" behindDoc="1" locked="0" layoutInCell="1" allowOverlap="1" wp14:anchorId="50471075" wp14:editId="514F368A">
            <wp:simplePos x="0" y="0"/>
            <wp:positionH relativeFrom="column">
              <wp:posOffset>2428240</wp:posOffset>
            </wp:positionH>
            <wp:positionV relativeFrom="paragraph">
              <wp:posOffset>1079500</wp:posOffset>
            </wp:positionV>
            <wp:extent cx="981075" cy="525780"/>
            <wp:effectExtent l="0" t="0" r="9525" b="7620"/>
            <wp:wrapTight wrapText="bothSides">
              <wp:wrapPolygon edited="0">
                <wp:start x="0" y="0"/>
                <wp:lineTo x="0" y="21130"/>
                <wp:lineTo x="21390" y="21130"/>
                <wp:lineTo x="21390"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981075" cy="525780"/>
                    </a:xfrm>
                    <a:prstGeom prst="rect">
                      <a:avLst/>
                    </a:prstGeom>
                    <a:noFill/>
                  </pic:spPr>
                </pic:pic>
              </a:graphicData>
            </a:graphic>
            <wp14:sizeRelH relativeFrom="page">
              <wp14:pctWidth>0</wp14:pctWidth>
            </wp14:sizeRelH>
            <wp14:sizeRelV relativeFrom="page">
              <wp14:pctHeight>0</wp14:pctHeight>
            </wp14:sizeRelV>
          </wp:anchor>
        </w:drawing>
      </w:r>
      <w:r w:rsidRPr="00493561">
        <w:rPr>
          <w:rFonts w:ascii="Brush Script MT" w:eastAsia="Times New Roman" w:hAnsi="Brush Script MT" w:cs="Times New Roman"/>
          <w:color w:val="FF00FF"/>
          <w:sz w:val="44"/>
          <w:szCs w:val="44"/>
          <w:lang w:val="sr-Latn-CS"/>
        </w:rPr>
        <w:t>Jo</w:t>
      </w:r>
      <w:r w:rsidRPr="00493561">
        <w:rPr>
          <w:rFonts w:ascii="Brush Script MT" w:eastAsia="Times New Roman" w:hAnsi="Brush Script MT" w:cs="Times New Roman"/>
          <w:color w:val="FF00FF"/>
          <w:sz w:val="44"/>
          <w:szCs w:val="44"/>
        </w:rPr>
        <w:t xml:space="preserve">š </w:t>
      </w:r>
      <w:r w:rsidRPr="00493561">
        <w:rPr>
          <w:rFonts w:ascii="Brush Script MT" w:eastAsia="Times New Roman" w:hAnsi="Brush Script MT" w:cs="Times New Roman"/>
          <w:color w:val="FF00FF"/>
          <w:sz w:val="44"/>
          <w:szCs w:val="44"/>
          <w:lang w:val="sr-Latn-CS"/>
        </w:rPr>
        <w:t xml:space="preserve">vesti iz obrazovanja </w:t>
      </w:r>
      <w:r w:rsidRPr="00493561">
        <w:rPr>
          <w:rFonts w:ascii="Times New Roman" w:eastAsia="Times New Roman" w:hAnsi="Times New Roman" w:cs="Times New Roman"/>
          <w:b/>
          <w:i/>
          <w:color w:val="FF00FF"/>
          <w:sz w:val="32"/>
          <w:szCs w:val="32"/>
        </w:rPr>
        <w:t>č</w:t>
      </w:r>
      <w:r w:rsidRPr="00493561">
        <w:rPr>
          <w:rFonts w:ascii="Brush Script MT" w:eastAsia="Times New Roman" w:hAnsi="Brush Script MT" w:cs="Times New Roman"/>
          <w:color w:val="FF00FF"/>
          <w:sz w:val="44"/>
          <w:szCs w:val="44"/>
        </w:rPr>
        <w:t xml:space="preserve">itajte </w:t>
      </w:r>
      <w:r w:rsidRPr="00493561">
        <w:rPr>
          <w:rFonts w:ascii="Brush Script MT" w:eastAsia="Times New Roman" w:hAnsi="Brush Script MT" w:cs="Times New Roman"/>
          <w:color w:val="FF00FF"/>
          <w:sz w:val="44"/>
          <w:szCs w:val="44"/>
          <w:lang w:val="sr-Latn-CS"/>
        </w:rPr>
        <w:t>na na</w:t>
      </w:r>
      <w:r w:rsidRPr="00493561">
        <w:rPr>
          <w:rFonts w:ascii="Brush Script MT" w:eastAsia="Times New Roman" w:hAnsi="Brush Script MT" w:cs="Times New Roman"/>
          <w:color w:val="FF00FF"/>
          <w:sz w:val="44"/>
          <w:szCs w:val="44"/>
        </w:rPr>
        <w:t>š</w:t>
      </w:r>
      <w:r w:rsidRPr="00493561">
        <w:rPr>
          <w:rFonts w:ascii="Brush Script MT" w:eastAsia="Times New Roman" w:hAnsi="Brush Script MT" w:cs="Times New Roman"/>
          <w:color w:val="FF00FF"/>
          <w:sz w:val="44"/>
          <w:szCs w:val="44"/>
          <w:lang w:val="sr-Latn-CS"/>
        </w:rPr>
        <w:t>em sajtu</w:t>
      </w:r>
      <w:r w:rsidRPr="00493561">
        <w:rPr>
          <w:rFonts w:ascii="Brush Script MT" w:eastAsia="Times New Roman" w:hAnsi="Brush Script MT" w:cs="Times New Roman"/>
          <w:color w:val="FF66CC"/>
          <w:sz w:val="44"/>
          <w:szCs w:val="44"/>
          <w:lang w:val="sr-Latn-CS"/>
        </w:rPr>
        <w:t xml:space="preserve"> </w:t>
      </w:r>
      <w:hyperlink r:id="rId29" w:history="1">
        <w:r w:rsidRPr="00493561">
          <w:rPr>
            <w:rFonts w:ascii="Brush Script MT" w:eastAsia="Times New Roman" w:hAnsi="Brush Script MT" w:cs="Times New Roman"/>
            <w:i/>
            <w:color w:val="0000FF"/>
            <w:sz w:val="44"/>
            <w:szCs w:val="44"/>
            <w:u w:val="single"/>
            <w:lang w:val="sr-Latn-CS"/>
          </w:rPr>
          <w:t>www</w:t>
        </w:r>
        <w:r w:rsidRPr="00493561">
          <w:rPr>
            <w:rFonts w:ascii="Brush Script MT" w:eastAsia="Times New Roman" w:hAnsi="Brush Script MT" w:cs="Times New Roman"/>
            <w:i/>
            <w:color w:val="0000FF"/>
            <w:sz w:val="44"/>
            <w:szCs w:val="44"/>
            <w:u w:val="single"/>
          </w:rPr>
          <w:t>.</w:t>
        </w:r>
        <w:r w:rsidRPr="00493561">
          <w:rPr>
            <w:rFonts w:ascii="Brush Script MT" w:eastAsia="Times New Roman" w:hAnsi="Brush Script MT" w:cs="Times New Roman"/>
            <w:i/>
            <w:color w:val="0000FF"/>
            <w:sz w:val="44"/>
            <w:szCs w:val="44"/>
            <w:u w:val="single"/>
            <w:lang w:val="sr-Latn-CS"/>
          </w:rPr>
          <w:t>srpss</w:t>
        </w:r>
        <w:r w:rsidRPr="00493561">
          <w:rPr>
            <w:rFonts w:ascii="Brush Script MT" w:eastAsia="Times New Roman" w:hAnsi="Brush Script MT" w:cs="Times New Roman"/>
            <w:i/>
            <w:color w:val="0000FF"/>
            <w:sz w:val="44"/>
            <w:szCs w:val="44"/>
            <w:u w:val="single"/>
          </w:rPr>
          <w:t>.</w:t>
        </w:r>
        <w:r w:rsidRPr="00493561">
          <w:rPr>
            <w:rFonts w:ascii="Brush Script MT" w:eastAsia="Times New Roman" w:hAnsi="Brush Script MT" w:cs="Times New Roman"/>
            <w:i/>
            <w:color w:val="0000FF"/>
            <w:sz w:val="44"/>
            <w:szCs w:val="44"/>
            <w:u w:val="single"/>
            <w:lang w:val="sr-Latn-CS"/>
          </w:rPr>
          <w:t>org</w:t>
        </w:r>
        <w:r w:rsidRPr="00493561">
          <w:rPr>
            <w:rFonts w:ascii="Brush Script MT" w:eastAsia="Times New Roman" w:hAnsi="Brush Script MT" w:cs="Times New Roman"/>
            <w:i/>
            <w:color w:val="0000FF"/>
            <w:sz w:val="44"/>
            <w:szCs w:val="44"/>
            <w:u w:val="single"/>
          </w:rPr>
          <w:t>.</w:t>
        </w:r>
        <w:r w:rsidRPr="00493561">
          <w:rPr>
            <w:rFonts w:ascii="Brush Script MT" w:eastAsia="Times New Roman" w:hAnsi="Brush Script MT" w:cs="Times New Roman"/>
            <w:i/>
            <w:color w:val="0000FF"/>
            <w:sz w:val="44"/>
            <w:szCs w:val="44"/>
            <w:u w:val="single"/>
            <w:lang w:val="sr-Latn-CS"/>
          </w:rPr>
          <w:t>rs</w:t>
        </w:r>
      </w:hyperlink>
      <w:r w:rsidRPr="00493561">
        <w:rPr>
          <w:rFonts w:ascii="Brush Script MT" w:eastAsia="Times New Roman" w:hAnsi="Brush Script MT" w:cs="Times New Roman"/>
          <w:i/>
          <w:color w:val="0000FF"/>
          <w:sz w:val="44"/>
          <w:szCs w:val="44"/>
        </w:rPr>
        <w:t>,</w:t>
      </w:r>
      <w:r w:rsidRPr="00493561">
        <w:rPr>
          <w:rFonts w:ascii="Brush Script MT" w:eastAsia="Times New Roman" w:hAnsi="Brush Script MT" w:cs="Times New Roman"/>
          <w:color w:val="0000FF"/>
          <w:sz w:val="44"/>
          <w:szCs w:val="44"/>
        </w:rPr>
        <w:t xml:space="preserve"> </w:t>
      </w:r>
      <w:r w:rsidRPr="00493561">
        <w:rPr>
          <w:rFonts w:ascii="Brush Script MT" w:eastAsia="Times New Roman" w:hAnsi="Brush Script MT" w:cs="Times New Roman"/>
          <w:color w:val="FF00FF"/>
          <w:sz w:val="44"/>
          <w:szCs w:val="44"/>
          <w:lang w:val="sr-Latn-CS"/>
        </w:rPr>
        <w:t>a vesti iz javnog sektora na na</w:t>
      </w:r>
      <w:r w:rsidRPr="00493561">
        <w:rPr>
          <w:rFonts w:ascii="Brush Script MT" w:eastAsia="Times New Roman" w:hAnsi="Brush Script MT" w:cs="Times New Roman"/>
          <w:color w:val="FF00FF"/>
          <w:sz w:val="44"/>
          <w:szCs w:val="44"/>
        </w:rPr>
        <w:t>š</w:t>
      </w:r>
      <w:r w:rsidRPr="00493561">
        <w:rPr>
          <w:rFonts w:ascii="Brush Script MT" w:eastAsia="Times New Roman" w:hAnsi="Brush Script MT" w:cs="Times New Roman"/>
          <w:color w:val="FF00FF"/>
          <w:sz w:val="44"/>
          <w:szCs w:val="44"/>
          <w:lang w:val="sr-Latn-CS"/>
        </w:rPr>
        <w:t>em sajtu</w:t>
      </w:r>
      <w:r w:rsidRPr="00493561">
        <w:rPr>
          <w:rFonts w:ascii="Brush Script MT" w:eastAsia="Times New Roman" w:hAnsi="Brush Script MT" w:cs="Times New Roman"/>
          <w:color w:val="0000FF"/>
          <w:sz w:val="44"/>
          <w:szCs w:val="44"/>
          <w:lang w:val="sr-Latn-CS"/>
        </w:rPr>
        <w:t xml:space="preserve"> </w:t>
      </w:r>
      <w:hyperlink r:id="rId30" w:history="1">
        <w:r w:rsidRPr="00493561">
          <w:rPr>
            <w:rFonts w:ascii="Brush Script MT" w:eastAsia="Times New Roman" w:hAnsi="Brush Script MT" w:cs="Times New Roman"/>
            <w:i/>
            <w:color w:val="0000FF"/>
            <w:sz w:val="44"/>
            <w:szCs w:val="44"/>
            <w:u w:val="single"/>
            <w:lang w:val="sr-Latn-CS"/>
          </w:rPr>
          <w:t>www</w:t>
        </w:r>
        <w:r w:rsidRPr="00493561">
          <w:rPr>
            <w:rFonts w:ascii="Brush Script MT" w:eastAsia="Times New Roman" w:hAnsi="Brush Script MT" w:cs="Times New Roman"/>
            <w:i/>
            <w:color w:val="0000FF"/>
            <w:sz w:val="44"/>
            <w:szCs w:val="44"/>
            <w:u w:val="single"/>
          </w:rPr>
          <w:t>.</w:t>
        </w:r>
        <w:r w:rsidRPr="00493561">
          <w:rPr>
            <w:rFonts w:ascii="Brush Script MT" w:eastAsia="Times New Roman" w:hAnsi="Brush Script MT" w:cs="Times New Roman"/>
            <w:i/>
            <w:color w:val="0000FF"/>
            <w:sz w:val="44"/>
            <w:szCs w:val="44"/>
            <w:u w:val="single"/>
            <w:lang w:val="sr-Latn-CS"/>
          </w:rPr>
          <w:t>nsjs</w:t>
        </w:r>
        <w:r w:rsidRPr="00493561">
          <w:rPr>
            <w:rFonts w:ascii="Brush Script MT" w:eastAsia="Times New Roman" w:hAnsi="Brush Script MT" w:cs="Times New Roman"/>
            <w:i/>
            <w:color w:val="0000FF"/>
            <w:sz w:val="44"/>
            <w:szCs w:val="44"/>
            <w:u w:val="single"/>
          </w:rPr>
          <w:t>.</w:t>
        </w:r>
        <w:r w:rsidRPr="00493561">
          <w:rPr>
            <w:rFonts w:ascii="Brush Script MT" w:eastAsia="Times New Roman" w:hAnsi="Brush Script MT" w:cs="Times New Roman"/>
            <w:i/>
            <w:color w:val="0000FF"/>
            <w:sz w:val="44"/>
            <w:szCs w:val="44"/>
            <w:u w:val="single"/>
            <w:lang w:val="sr-Latn-CS"/>
          </w:rPr>
          <w:t>org</w:t>
        </w:r>
        <w:r w:rsidRPr="00493561">
          <w:rPr>
            <w:rFonts w:ascii="Brush Script MT" w:eastAsia="Times New Roman" w:hAnsi="Brush Script MT" w:cs="Times New Roman"/>
            <w:i/>
            <w:color w:val="0000FF"/>
            <w:sz w:val="44"/>
            <w:szCs w:val="44"/>
            <w:u w:val="single"/>
          </w:rPr>
          <w:t>.</w:t>
        </w:r>
        <w:r w:rsidRPr="00493561">
          <w:rPr>
            <w:rFonts w:ascii="Brush Script MT" w:eastAsia="Times New Roman" w:hAnsi="Brush Script MT" w:cs="Times New Roman"/>
            <w:i/>
            <w:color w:val="0000FF"/>
            <w:sz w:val="44"/>
            <w:szCs w:val="44"/>
            <w:u w:val="single"/>
            <w:lang w:val="sr-Latn-CS"/>
          </w:rPr>
          <w:t>rs</w:t>
        </w:r>
      </w:hyperlink>
      <w:r w:rsidRPr="00493561">
        <w:rPr>
          <w:rFonts w:ascii="Brush Script MT" w:eastAsia="Times New Roman" w:hAnsi="Brush Script MT" w:cs="Times New Roman"/>
          <w:i/>
          <w:color w:val="0000FF"/>
          <w:sz w:val="44"/>
          <w:szCs w:val="44"/>
        </w:rPr>
        <w:t xml:space="preserve"> .</w:t>
      </w:r>
    </w:p>
    <w:p w:rsidR="00BE2CBF" w:rsidRDefault="00231A47"/>
    <w:sectPr w:rsidR="00BE2CBF">
      <w:footerReference w:type="defaul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A47" w:rsidRDefault="00231A47">
      <w:pPr>
        <w:spacing w:after="0" w:line="240" w:lineRule="auto"/>
      </w:pPr>
      <w:r>
        <w:separator/>
      </w:r>
    </w:p>
  </w:endnote>
  <w:endnote w:type="continuationSeparator" w:id="0">
    <w:p w:rsidR="00231A47" w:rsidRDefault="00231A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F55B6B" w:rsidRPr="00E71741" w:rsidRDefault="00493561">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0336CA">
          <w:rPr>
            <w:rFonts w:ascii="Times New Roman" w:hAnsi="Times New Roman"/>
            <w:sz w:val="24"/>
          </w:rPr>
          <w:t>1</w:t>
        </w:r>
        <w:r w:rsidRPr="00E71741">
          <w:rPr>
            <w:rFonts w:ascii="Times New Roman" w:hAnsi="Times New Roman"/>
            <w:sz w:val="24"/>
          </w:rPr>
          <w:fldChar w:fldCharType="end"/>
        </w:r>
      </w:p>
    </w:sdtContent>
  </w:sdt>
  <w:p w:rsidR="00F55B6B" w:rsidRDefault="00231A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A47" w:rsidRDefault="00231A47">
      <w:pPr>
        <w:spacing w:after="0" w:line="240" w:lineRule="auto"/>
      </w:pPr>
      <w:r>
        <w:separator/>
      </w:r>
    </w:p>
  </w:footnote>
  <w:footnote w:type="continuationSeparator" w:id="0">
    <w:p w:rsidR="00231A47" w:rsidRDefault="00231A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310DE"/>
    <w:multiLevelType w:val="hybridMultilevel"/>
    <w:tmpl w:val="9E387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577D6A"/>
    <w:multiLevelType w:val="multilevel"/>
    <w:tmpl w:val="3DFE8C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2D7486"/>
    <w:multiLevelType w:val="multilevel"/>
    <w:tmpl w:val="12D842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C737B0"/>
    <w:multiLevelType w:val="multilevel"/>
    <w:tmpl w:val="1BD07B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561"/>
    <w:rsid w:val="000336CA"/>
    <w:rsid w:val="0014558D"/>
    <w:rsid w:val="00231A47"/>
    <w:rsid w:val="0024463E"/>
    <w:rsid w:val="0026620C"/>
    <w:rsid w:val="0036286D"/>
    <w:rsid w:val="00493561"/>
    <w:rsid w:val="0053224A"/>
    <w:rsid w:val="00545DCF"/>
    <w:rsid w:val="00553273"/>
    <w:rsid w:val="005A0E20"/>
    <w:rsid w:val="006C3C54"/>
    <w:rsid w:val="00773E51"/>
    <w:rsid w:val="007D62D8"/>
    <w:rsid w:val="008A1318"/>
    <w:rsid w:val="00946502"/>
    <w:rsid w:val="009554A9"/>
    <w:rsid w:val="00B0264B"/>
    <w:rsid w:val="00C81999"/>
    <w:rsid w:val="00D15D1E"/>
    <w:rsid w:val="00D85DB5"/>
    <w:rsid w:val="00D95674"/>
    <w:rsid w:val="00EC34CD"/>
    <w:rsid w:val="00EC52EF"/>
    <w:rsid w:val="00F23146"/>
    <w:rsid w:val="00FE0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43D7FE-89CF-489F-BCFF-CE3184448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93561"/>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493561"/>
    <w:rPr>
      <w:rFonts w:ascii="Calibri" w:eastAsia="Calibri" w:hAnsi="Calibri" w:cs="Times New Roman"/>
      <w:noProof/>
      <w:lang w:val="sr-Latn-RS"/>
    </w:rPr>
  </w:style>
  <w:style w:type="character" w:styleId="Hyperlink">
    <w:name w:val="Hyperlink"/>
    <w:basedOn w:val="DefaultParagraphFont"/>
    <w:uiPriority w:val="99"/>
    <w:unhideWhenUsed/>
    <w:rsid w:val="00EC52EF"/>
    <w:rPr>
      <w:color w:val="0000FF" w:themeColor="hyperlink"/>
      <w:u w:val="single"/>
    </w:rPr>
  </w:style>
  <w:style w:type="paragraph" w:styleId="BalloonText">
    <w:name w:val="Balloon Text"/>
    <w:basedOn w:val="Normal"/>
    <w:link w:val="BalloonTextChar"/>
    <w:uiPriority w:val="99"/>
    <w:semiHidden/>
    <w:unhideWhenUsed/>
    <w:rsid w:val="00EC52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52EF"/>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72631">
      <w:bodyDiv w:val="1"/>
      <w:marLeft w:val="0"/>
      <w:marRight w:val="0"/>
      <w:marTop w:val="0"/>
      <w:marBottom w:val="0"/>
      <w:divBdr>
        <w:top w:val="none" w:sz="0" w:space="0" w:color="auto"/>
        <w:left w:val="none" w:sz="0" w:space="0" w:color="auto"/>
        <w:bottom w:val="none" w:sz="0" w:space="0" w:color="auto"/>
        <w:right w:val="none" w:sz="0" w:space="0" w:color="auto"/>
      </w:divBdr>
    </w:div>
    <w:div w:id="66920930">
      <w:bodyDiv w:val="1"/>
      <w:marLeft w:val="0"/>
      <w:marRight w:val="0"/>
      <w:marTop w:val="0"/>
      <w:marBottom w:val="0"/>
      <w:divBdr>
        <w:top w:val="none" w:sz="0" w:space="0" w:color="auto"/>
        <w:left w:val="none" w:sz="0" w:space="0" w:color="auto"/>
        <w:bottom w:val="none" w:sz="0" w:space="0" w:color="auto"/>
        <w:right w:val="none" w:sz="0" w:space="0" w:color="auto"/>
      </w:divBdr>
      <w:divsChild>
        <w:div w:id="645402158">
          <w:marLeft w:val="0"/>
          <w:marRight w:val="0"/>
          <w:marTop w:val="225"/>
          <w:marBottom w:val="0"/>
          <w:divBdr>
            <w:top w:val="none" w:sz="0" w:space="0" w:color="auto"/>
            <w:left w:val="none" w:sz="0" w:space="0" w:color="auto"/>
            <w:bottom w:val="none" w:sz="0" w:space="0" w:color="auto"/>
            <w:right w:val="none" w:sz="0" w:space="0" w:color="auto"/>
          </w:divBdr>
        </w:div>
      </w:divsChild>
    </w:div>
    <w:div w:id="305472950">
      <w:bodyDiv w:val="1"/>
      <w:marLeft w:val="0"/>
      <w:marRight w:val="0"/>
      <w:marTop w:val="0"/>
      <w:marBottom w:val="0"/>
      <w:divBdr>
        <w:top w:val="none" w:sz="0" w:space="0" w:color="auto"/>
        <w:left w:val="none" w:sz="0" w:space="0" w:color="auto"/>
        <w:bottom w:val="none" w:sz="0" w:space="0" w:color="auto"/>
        <w:right w:val="none" w:sz="0" w:space="0" w:color="auto"/>
      </w:divBdr>
    </w:div>
    <w:div w:id="603462573">
      <w:bodyDiv w:val="1"/>
      <w:marLeft w:val="0"/>
      <w:marRight w:val="0"/>
      <w:marTop w:val="0"/>
      <w:marBottom w:val="0"/>
      <w:divBdr>
        <w:top w:val="none" w:sz="0" w:space="0" w:color="auto"/>
        <w:left w:val="none" w:sz="0" w:space="0" w:color="auto"/>
        <w:bottom w:val="none" w:sz="0" w:space="0" w:color="auto"/>
        <w:right w:val="none" w:sz="0" w:space="0" w:color="auto"/>
      </w:divBdr>
    </w:div>
    <w:div w:id="905265095">
      <w:bodyDiv w:val="1"/>
      <w:marLeft w:val="0"/>
      <w:marRight w:val="0"/>
      <w:marTop w:val="0"/>
      <w:marBottom w:val="0"/>
      <w:divBdr>
        <w:top w:val="none" w:sz="0" w:space="0" w:color="auto"/>
        <w:left w:val="none" w:sz="0" w:space="0" w:color="auto"/>
        <w:bottom w:val="none" w:sz="0" w:space="0" w:color="auto"/>
        <w:right w:val="none" w:sz="0" w:space="0" w:color="auto"/>
      </w:divBdr>
    </w:div>
    <w:div w:id="914322448">
      <w:bodyDiv w:val="1"/>
      <w:marLeft w:val="0"/>
      <w:marRight w:val="0"/>
      <w:marTop w:val="0"/>
      <w:marBottom w:val="0"/>
      <w:divBdr>
        <w:top w:val="none" w:sz="0" w:space="0" w:color="auto"/>
        <w:left w:val="none" w:sz="0" w:space="0" w:color="auto"/>
        <w:bottom w:val="none" w:sz="0" w:space="0" w:color="auto"/>
        <w:right w:val="none" w:sz="0" w:space="0" w:color="auto"/>
      </w:divBdr>
    </w:div>
    <w:div w:id="930431748">
      <w:bodyDiv w:val="1"/>
      <w:marLeft w:val="0"/>
      <w:marRight w:val="0"/>
      <w:marTop w:val="0"/>
      <w:marBottom w:val="0"/>
      <w:divBdr>
        <w:top w:val="none" w:sz="0" w:space="0" w:color="auto"/>
        <w:left w:val="none" w:sz="0" w:space="0" w:color="auto"/>
        <w:bottom w:val="none" w:sz="0" w:space="0" w:color="auto"/>
        <w:right w:val="none" w:sz="0" w:space="0" w:color="auto"/>
      </w:divBdr>
    </w:div>
    <w:div w:id="936409261">
      <w:bodyDiv w:val="1"/>
      <w:marLeft w:val="0"/>
      <w:marRight w:val="0"/>
      <w:marTop w:val="0"/>
      <w:marBottom w:val="0"/>
      <w:divBdr>
        <w:top w:val="none" w:sz="0" w:space="0" w:color="auto"/>
        <w:left w:val="none" w:sz="0" w:space="0" w:color="auto"/>
        <w:bottom w:val="none" w:sz="0" w:space="0" w:color="auto"/>
        <w:right w:val="none" w:sz="0" w:space="0" w:color="auto"/>
      </w:divBdr>
    </w:div>
    <w:div w:id="1073891812">
      <w:bodyDiv w:val="1"/>
      <w:marLeft w:val="0"/>
      <w:marRight w:val="0"/>
      <w:marTop w:val="0"/>
      <w:marBottom w:val="0"/>
      <w:divBdr>
        <w:top w:val="none" w:sz="0" w:space="0" w:color="auto"/>
        <w:left w:val="none" w:sz="0" w:space="0" w:color="auto"/>
        <w:bottom w:val="none" w:sz="0" w:space="0" w:color="auto"/>
        <w:right w:val="none" w:sz="0" w:space="0" w:color="auto"/>
      </w:divBdr>
      <w:divsChild>
        <w:div w:id="1935243247">
          <w:marLeft w:val="0"/>
          <w:marRight w:val="0"/>
          <w:marTop w:val="225"/>
          <w:marBottom w:val="0"/>
          <w:divBdr>
            <w:top w:val="none" w:sz="0" w:space="0" w:color="auto"/>
            <w:left w:val="none" w:sz="0" w:space="0" w:color="auto"/>
            <w:bottom w:val="none" w:sz="0" w:space="0" w:color="auto"/>
            <w:right w:val="none" w:sz="0" w:space="0" w:color="auto"/>
          </w:divBdr>
        </w:div>
      </w:divsChild>
    </w:div>
    <w:div w:id="1142431319">
      <w:bodyDiv w:val="1"/>
      <w:marLeft w:val="0"/>
      <w:marRight w:val="0"/>
      <w:marTop w:val="0"/>
      <w:marBottom w:val="0"/>
      <w:divBdr>
        <w:top w:val="none" w:sz="0" w:space="0" w:color="auto"/>
        <w:left w:val="none" w:sz="0" w:space="0" w:color="auto"/>
        <w:bottom w:val="none" w:sz="0" w:space="0" w:color="auto"/>
        <w:right w:val="none" w:sz="0" w:space="0" w:color="auto"/>
      </w:divBdr>
    </w:div>
    <w:div w:id="1414276977">
      <w:bodyDiv w:val="1"/>
      <w:marLeft w:val="0"/>
      <w:marRight w:val="0"/>
      <w:marTop w:val="0"/>
      <w:marBottom w:val="0"/>
      <w:divBdr>
        <w:top w:val="none" w:sz="0" w:space="0" w:color="auto"/>
        <w:left w:val="none" w:sz="0" w:space="0" w:color="auto"/>
        <w:bottom w:val="none" w:sz="0" w:space="0" w:color="auto"/>
        <w:right w:val="none" w:sz="0" w:space="0" w:color="auto"/>
      </w:divBdr>
      <w:divsChild>
        <w:div w:id="757754777">
          <w:marLeft w:val="0"/>
          <w:marRight w:val="0"/>
          <w:marTop w:val="0"/>
          <w:marBottom w:val="225"/>
          <w:divBdr>
            <w:top w:val="none" w:sz="0" w:space="0" w:color="auto"/>
            <w:left w:val="none" w:sz="0" w:space="0" w:color="auto"/>
            <w:bottom w:val="none" w:sz="0" w:space="0" w:color="auto"/>
            <w:right w:val="none" w:sz="0" w:space="0" w:color="auto"/>
          </w:divBdr>
          <w:divsChild>
            <w:div w:id="1061904622">
              <w:marLeft w:val="0"/>
              <w:marRight w:val="0"/>
              <w:marTop w:val="0"/>
              <w:marBottom w:val="0"/>
              <w:divBdr>
                <w:top w:val="none" w:sz="0" w:space="0" w:color="auto"/>
                <w:left w:val="none" w:sz="0" w:space="0" w:color="auto"/>
                <w:bottom w:val="none" w:sz="0" w:space="0" w:color="auto"/>
                <w:right w:val="none" w:sz="0" w:space="0" w:color="auto"/>
              </w:divBdr>
            </w:div>
          </w:divsChild>
        </w:div>
        <w:div w:id="301547303">
          <w:marLeft w:val="0"/>
          <w:marRight w:val="0"/>
          <w:marTop w:val="0"/>
          <w:marBottom w:val="225"/>
          <w:divBdr>
            <w:top w:val="none" w:sz="0" w:space="0" w:color="auto"/>
            <w:left w:val="none" w:sz="0" w:space="0" w:color="auto"/>
            <w:bottom w:val="none" w:sz="0" w:space="0" w:color="auto"/>
            <w:right w:val="none" w:sz="0" w:space="0" w:color="auto"/>
          </w:divBdr>
          <w:divsChild>
            <w:div w:id="655996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450011235">
      <w:bodyDiv w:val="1"/>
      <w:marLeft w:val="0"/>
      <w:marRight w:val="0"/>
      <w:marTop w:val="0"/>
      <w:marBottom w:val="0"/>
      <w:divBdr>
        <w:top w:val="none" w:sz="0" w:space="0" w:color="auto"/>
        <w:left w:val="none" w:sz="0" w:space="0" w:color="auto"/>
        <w:bottom w:val="none" w:sz="0" w:space="0" w:color="auto"/>
        <w:right w:val="none" w:sz="0" w:space="0" w:color="auto"/>
      </w:divBdr>
    </w:div>
    <w:div w:id="1761099078">
      <w:bodyDiv w:val="1"/>
      <w:marLeft w:val="0"/>
      <w:marRight w:val="0"/>
      <w:marTop w:val="0"/>
      <w:marBottom w:val="0"/>
      <w:divBdr>
        <w:top w:val="none" w:sz="0" w:space="0" w:color="auto"/>
        <w:left w:val="none" w:sz="0" w:space="0" w:color="auto"/>
        <w:bottom w:val="none" w:sz="0" w:space="0" w:color="auto"/>
        <w:right w:val="none" w:sz="0" w:space="0" w:color="auto"/>
      </w:divBdr>
    </w:div>
    <w:div w:id="19636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BaM3KyrWXio" TargetMode="External"/><Relationship Id="rId18" Type="http://schemas.openxmlformats.org/officeDocument/2006/relationships/hyperlink" Target="https://www.youtube.com/watch?v=He-tSNxR1pw" TargetMode="External"/><Relationship Id="rId26"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hyperlink" Target="http://www.dnevnik.rs/sites/default/files/15-1-studenti.jpg" TargetMode="External"/><Relationship Id="rId7" Type="http://schemas.openxmlformats.org/officeDocument/2006/relationships/endnotes" Target="endnotes.xml"/><Relationship Id="rId12" Type="http://schemas.openxmlformats.org/officeDocument/2006/relationships/hyperlink" Target="https://www.facebook.com/MladiVojvodineEvropa2020?fref=ts" TargetMode="External"/><Relationship Id="rId17" Type="http://schemas.openxmlformats.org/officeDocument/2006/relationships/image" Target="media/image4.jpeg"/><Relationship Id="rId25" Type="http://schemas.openxmlformats.org/officeDocument/2006/relationships/hyperlink" Target="http://www.dnevnik.rs/sites/default/files/17---patrola1.jpg"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dnevnik.rs/sites/default/files/15-zmajeve.jpg" TargetMode="External"/><Relationship Id="rId20" Type="http://schemas.openxmlformats.org/officeDocument/2006/relationships/image" Target="media/image5.jpeg"/><Relationship Id="rId29"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ropa2020@kosnica.org" TargetMode="External"/><Relationship Id="rId24" Type="http://schemas.openxmlformats.org/officeDocument/2006/relationships/image" Target="media/image7.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youtube.com/watch?v=X4IeymjCBdQ" TargetMode="External"/><Relationship Id="rId23" Type="http://schemas.openxmlformats.org/officeDocument/2006/relationships/hyperlink" Target="http://www.dnevnik.rs/sites/default/files/16--aplauz-fest-2.jpg" TargetMode="External"/><Relationship Id="rId28" Type="http://schemas.openxmlformats.org/officeDocument/2006/relationships/image" Target="media/image10.png"/><Relationship Id="rId10" Type="http://schemas.openxmlformats.org/officeDocument/2006/relationships/image" Target="media/image3.jpeg"/><Relationship Id="rId19" Type="http://schemas.openxmlformats.org/officeDocument/2006/relationships/hyperlink" Target="https://www.youtube.com/watch?v=GJycn_hewZ8"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youtube.com/watch?v=G0fH6NI8dc0" TargetMode="External"/><Relationship Id="rId22" Type="http://schemas.openxmlformats.org/officeDocument/2006/relationships/image" Target="media/image6.jpeg"/><Relationship Id="rId27" Type="http://schemas.openxmlformats.org/officeDocument/2006/relationships/image" Target="media/image9.jpeg"/><Relationship Id="rId30" Type="http://schemas.openxmlformats.org/officeDocument/2006/relationships/hyperlink" Target="http://www.nsjs.org.rs"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5932F-1EBE-4AA5-A3D8-06CFD2D12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10</Pages>
  <Words>4522</Words>
  <Characters>25777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13</cp:revision>
  <dcterms:created xsi:type="dcterms:W3CDTF">2015-06-07T08:37:00Z</dcterms:created>
  <dcterms:modified xsi:type="dcterms:W3CDTF">2015-06-08T13:38:00Z</dcterms:modified>
</cp:coreProperties>
</file>